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caps/>
          <w:color w:val="000000" w:themeColor="text1"/>
          <w:szCs w:val="24"/>
        </w:rPr>
        <w:alias w:val="Category"/>
        <w:tag w:val=""/>
        <w:id w:val="2129507704"/>
        <w:placeholder>
          <w:docPart w:val="A03B9EF4790D40D481A7CBAE3E1347A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001A8909" w14:textId="77777777" w:rsidR="00AA207F" w:rsidRPr="000C6FF1" w:rsidRDefault="00AA207F" w:rsidP="003221F7">
          <w:pPr>
            <w:suppressAutoHyphens/>
            <w:jc w:val="center"/>
            <w:rPr>
              <w:b/>
              <w:color w:val="000000" w:themeColor="text1"/>
              <w:szCs w:val="24"/>
            </w:rPr>
          </w:pPr>
          <w:r w:rsidRPr="000C6FF1">
            <w:rPr>
              <w:b/>
              <w:caps/>
              <w:color w:val="000000" w:themeColor="text1"/>
              <w:szCs w:val="24"/>
            </w:rPr>
            <w:t>Category 100</w:t>
          </w:r>
        </w:p>
      </w:sdtContent>
    </w:sdt>
    <w:p w14:paraId="1507C742" w14:textId="79B97F10" w:rsidR="00AA207F" w:rsidRPr="000C6FF1" w:rsidRDefault="00000000" w:rsidP="00AA207F">
      <w:pPr>
        <w:tabs>
          <w:tab w:val="center" w:pos="4680"/>
          <w:tab w:val="right" w:pos="9360"/>
        </w:tabs>
        <w:jc w:val="center"/>
        <w:rPr>
          <w:rFonts w:eastAsia="Calibri"/>
          <w:b/>
          <w:caps/>
          <w:szCs w:val="24"/>
        </w:rPr>
      </w:pPr>
      <w:sdt>
        <w:sdtPr>
          <w:rPr>
            <w:rFonts w:eastAsia="Calibri"/>
            <w:b/>
            <w:caps/>
            <w:szCs w:val="24"/>
          </w:rPr>
          <w:alias w:val="Category Description"/>
          <w:tag w:val="Category_x0020_Description"/>
          <w:id w:val="-1817019081"/>
          <w:placeholder>
            <w:docPart w:val="1CF77A2AE3E74F1F9BE55367D191335B"/>
          </w:placeholder>
          <w:dataBinding w:prefixMappings="xmlns:ns0='http://schemas.microsoft.com/office/2006/metadata/properties' xmlns:ns1='http://www.w3.org/2001/XMLSchema-instance' xmlns:ns2='403cbd46-e64d-4f3c-8130-02c6eed73600' xmlns:ns3='64a3e435-be48-4f0a-a6e5-62b31e02ddd9' xmlns:ns4='c2595bd6-cd65-4a95-bec3-960cf03c52b2' " w:xpath="/ns0:properties[1]/documentManagement[1]/ns3:Category_x0020_Description[1]" w:storeItemID="{00904D44-59B1-41EB-8C1A-ACEA00BDF3F2}"/>
          <w:text/>
        </w:sdtPr>
        <w:sdtContent>
          <w:r w:rsidR="003D1B1F">
            <w:rPr>
              <w:rFonts w:eastAsia="Calibri"/>
              <w:b/>
              <w:caps/>
              <w:szCs w:val="24"/>
            </w:rPr>
            <w:t>Preliminary</w:t>
          </w:r>
        </w:sdtContent>
      </w:sdt>
    </w:p>
    <w:p w14:paraId="657D9C1A" w14:textId="77777777" w:rsidR="00CF520C" w:rsidRPr="000C6FF1" w:rsidRDefault="00CF520C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spacing w:line="240" w:lineRule="exact"/>
        <w:jc w:val="center"/>
        <w:rPr>
          <w:b/>
          <w:szCs w:val="24"/>
        </w:rPr>
      </w:pPr>
    </w:p>
    <w:p w14:paraId="1EDA7939" w14:textId="6F1B72A5" w:rsidR="00CF520C" w:rsidRPr="00A65CE5" w:rsidRDefault="00CF520C" w:rsidP="00A65CE5">
      <w:pPr>
        <w:jc w:val="center"/>
        <w:rPr>
          <w:b/>
          <w:bCs/>
          <w:szCs w:val="24"/>
        </w:rPr>
      </w:pPr>
      <w:r w:rsidRPr="00A65CE5">
        <w:rPr>
          <w:b/>
          <w:bCs/>
          <w:szCs w:val="24"/>
        </w:rPr>
        <w:t>SECTION</w:t>
      </w:r>
      <w:r w:rsidRPr="000C6FF1">
        <w:rPr>
          <w:szCs w:val="24"/>
        </w:rPr>
        <w:t xml:space="preserve"> </w:t>
      </w:r>
      <w:sdt>
        <w:sdtPr>
          <w:rPr>
            <w:rFonts w:ascii="Times New Roman Bold" w:hAnsi="Times New Roman Bold"/>
            <w:b/>
            <w:caps/>
            <w:szCs w:val="24"/>
          </w:rPr>
          <w:alias w:val="Title"/>
          <w:tag w:val=""/>
          <w:id w:val="468948911"/>
          <w:placeholder>
            <w:docPart w:val="F6378E3E5BAF487683BE6704411E49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Cs/>
          </w:rPr>
        </w:sdtEndPr>
        <w:sdtContent>
          <w:r w:rsidR="003B1372">
            <w:rPr>
              <w:rFonts w:ascii="Times New Roman Bold" w:hAnsi="Times New Roman Bold"/>
              <w:b/>
              <w:caps/>
              <w:szCs w:val="24"/>
            </w:rPr>
            <w:t>104.24 — Workers Present Trailer (WPT)</w:t>
          </w:r>
        </w:sdtContent>
      </w:sdt>
    </w:p>
    <w:p w14:paraId="59880B3E" w14:textId="77777777" w:rsidR="00A60320" w:rsidRPr="000C6FF1" w:rsidRDefault="00A60320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14B22404" w14:textId="12645896" w:rsidR="00726C9E" w:rsidRPr="000C6FF1" w:rsidRDefault="009E42F8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 w:rsidRPr="000C6FF1">
        <w:rPr>
          <w:b/>
          <w:szCs w:val="24"/>
        </w:rPr>
        <w:t>104.</w:t>
      </w:r>
      <w:r w:rsidR="00337F34" w:rsidRPr="000C6FF1">
        <w:rPr>
          <w:b/>
          <w:szCs w:val="24"/>
        </w:rPr>
        <w:t>24</w:t>
      </w:r>
      <w:r w:rsidR="0082739C" w:rsidRPr="000C6FF1">
        <w:rPr>
          <w:b/>
          <w:szCs w:val="24"/>
        </w:rPr>
        <w:t>.</w:t>
      </w:r>
      <w:r w:rsidR="00D051A3" w:rsidRPr="000C6FF1">
        <w:rPr>
          <w:b/>
          <w:szCs w:val="24"/>
        </w:rPr>
        <w:t>01 </w:t>
      </w:r>
      <w:r w:rsidR="0082739C" w:rsidRPr="000C6FF1">
        <w:rPr>
          <w:b/>
          <w:szCs w:val="24"/>
        </w:rPr>
        <w:t>DESCRIPTION</w:t>
      </w:r>
    </w:p>
    <w:p w14:paraId="206E29D7" w14:textId="77777777" w:rsidR="00726C9E" w:rsidRPr="000C6FF1" w:rsidRDefault="00726C9E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1185873D" w14:textId="2935728D" w:rsidR="00671AB9" w:rsidRPr="000C6FF1" w:rsidRDefault="008223FE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szCs w:val="24"/>
        </w:rPr>
        <w:t xml:space="preserve">A </w:t>
      </w:r>
      <w:r w:rsidR="00671AB9" w:rsidRPr="000C6FF1">
        <w:rPr>
          <w:szCs w:val="24"/>
        </w:rPr>
        <w:t>Workers Pres</w:t>
      </w:r>
      <w:r w:rsidR="007528BA" w:rsidRPr="000C6FF1">
        <w:rPr>
          <w:szCs w:val="24"/>
        </w:rPr>
        <w:t>ent Trailer (WPT) is design</w:t>
      </w:r>
      <w:r w:rsidR="00F71412" w:rsidRPr="000C6FF1">
        <w:rPr>
          <w:szCs w:val="24"/>
        </w:rPr>
        <w:t>ed</w:t>
      </w:r>
      <w:r w:rsidR="007528BA" w:rsidRPr="000C6FF1">
        <w:rPr>
          <w:szCs w:val="24"/>
        </w:rPr>
        <w:t xml:space="preserve"> to </w:t>
      </w:r>
      <w:r w:rsidR="002555C2" w:rsidRPr="000C6FF1">
        <w:rPr>
          <w:szCs w:val="24"/>
        </w:rPr>
        <w:t>enhan</w:t>
      </w:r>
      <w:r w:rsidR="006054D5" w:rsidRPr="000C6FF1">
        <w:rPr>
          <w:szCs w:val="24"/>
        </w:rPr>
        <w:t xml:space="preserve">ce motorists’ </w:t>
      </w:r>
      <w:r w:rsidR="007528BA" w:rsidRPr="000C6FF1">
        <w:rPr>
          <w:szCs w:val="24"/>
        </w:rPr>
        <w:t xml:space="preserve">situational awareness </w:t>
      </w:r>
      <w:r w:rsidR="006054D5" w:rsidRPr="000C6FF1">
        <w:rPr>
          <w:szCs w:val="24"/>
        </w:rPr>
        <w:t>when</w:t>
      </w:r>
      <w:r w:rsidR="00E45AB7" w:rsidRPr="000C6FF1">
        <w:rPr>
          <w:szCs w:val="24"/>
        </w:rPr>
        <w:t xml:space="preserve"> </w:t>
      </w:r>
      <w:r w:rsidR="00991D58" w:rsidRPr="000C6FF1">
        <w:rPr>
          <w:szCs w:val="24"/>
        </w:rPr>
        <w:t>entering</w:t>
      </w:r>
      <w:r w:rsidR="00F71412" w:rsidRPr="000C6FF1">
        <w:rPr>
          <w:szCs w:val="24"/>
        </w:rPr>
        <w:t xml:space="preserve"> a work zone</w:t>
      </w:r>
      <w:r w:rsidR="002555C2" w:rsidRPr="000C6FF1">
        <w:rPr>
          <w:szCs w:val="24"/>
        </w:rPr>
        <w:t xml:space="preserve"> w</w:t>
      </w:r>
      <w:r w:rsidR="00146E68" w:rsidRPr="000C6FF1">
        <w:rPr>
          <w:szCs w:val="24"/>
        </w:rPr>
        <w:t>here</w:t>
      </w:r>
      <w:r w:rsidR="00E45AB7" w:rsidRPr="000C6FF1">
        <w:rPr>
          <w:szCs w:val="24"/>
        </w:rPr>
        <w:t xml:space="preserve"> workers are present</w:t>
      </w:r>
      <w:r w:rsidR="00EA5931" w:rsidRPr="000C6FF1">
        <w:rPr>
          <w:szCs w:val="24"/>
        </w:rPr>
        <w:t>.</w:t>
      </w:r>
      <w:r w:rsidR="0021328F" w:rsidRPr="000C6FF1">
        <w:rPr>
          <w:szCs w:val="24"/>
        </w:rPr>
        <w:t xml:space="preserve"> </w:t>
      </w:r>
      <w:r w:rsidR="003B1372">
        <w:rPr>
          <w:szCs w:val="24"/>
        </w:rPr>
        <w:t xml:space="preserve"> </w:t>
      </w:r>
      <w:r w:rsidR="005631C5" w:rsidRPr="000C6FF1">
        <w:rPr>
          <w:szCs w:val="24"/>
        </w:rPr>
        <w:t>When activated, a W</w:t>
      </w:r>
      <w:r w:rsidR="001E1A7A" w:rsidRPr="000C6FF1">
        <w:rPr>
          <w:szCs w:val="24"/>
        </w:rPr>
        <w:t>P</w:t>
      </w:r>
      <w:r w:rsidR="005631C5" w:rsidRPr="000C6FF1">
        <w:rPr>
          <w:szCs w:val="24"/>
        </w:rPr>
        <w:t xml:space="preserve">T will display </w:t>
      </w:r>
      <w:r w:rsidR="001E1A7A" w:rsidRPr="000C6FF1">
        <w:rPr>
          <w:szCs w:val="24"/>
        </w:rPr>
        <w:t xml:space="preserve">alternating </w:t>
      </w:r>
      <w:r w:rsidR="005631C5" w:rsidRPr="000C6FF1">
        <w:rPr>
          <w:szCs w:val="24"/>
        </w:rPr>
        <w:t xml:space="preserve">flashing </w:t>
      </w:r>
      <w:r w:rsidR="005410BE" w:rsidRPr="000C6FF1">
        <w:rPr>
          <w:szCs w:val="24"/>
        </w:rPr>
        <w:t>YEL</w:t>
      </w:r>
      <w:r w:rsidR="008921AF" w:rsidRPr="000C6FF1">
        <w:rPr>
          <w:szCs w:val="24"/>
        </w:rPr>
        <w:t>L</w:t>
      </w:r>
      <w:r w:rsidR="005410BE" w:rsidRPr="000C6FF1">
        <w:rPr>
          <w:szCs w:val="24"/>
        </w:rPr>
        <w:t>OW</w:t>
      </w:r>
      <w:r w:rsidR="00140B4A" w:rsidRPr="000C6FF1">
        <w:rPr>
          <w:szCs w:val="24"/>
        </w:rPr>
        <w:t xml:space="preserve"> </w:t>
      </w:r>
      <w:r w:rsidR="00B97455" w:rsidRPr="000C6FF1">
        <w:rPr>
          <w:szCs w:val="24"/>
        </w:rPr>
        <w:t>signal heads</w:t>
      </w:r>
      <w:r w:rsidR="00C90897" w:rsidRPr="000C6FF1">
        <w:rPr>
          <w:szCs w:val="24"/>
        </w:rPr>
        <w:t xml:space="preserve"> (beacons)</w:t>
      </w:r>
      <w:r w:rsidR="002555C2" w:rsidRPr="000C6FF1">
        <w:rPr>
          <w:szCs w:val="24"/>
        </w:rPr>
        <w:t>.</w:t>
      </w:r>
      <w:r w:rsidR="004D733B" w:rsidRPr="000C6FF1">
        <w:rPr>
          <w:szCs w:val="24"/>
        </w:rPr>
        <w:t xml:space="preserve"> </w:t>
      </w:r>
    </w:p>
    <w:p w14:paraId="3CAC1A7B" w14:textId="77777777" w:rsidR="00671AB9" w:rsidRPr="000C6FF1" w:rsidRDefault="00671AB9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</w:p>
    <w:p w14:paraId="6345802F" w14:textId="37B41743" w:rsidR="007F5A99" w:rsidRPr="000C6FF1" w:rsidRDefault="000030A4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szCs w:val="24"/>
        </w:rPr>
        <w:t>Furnish, install</w:t>
      </w:r>
      <w:r w:rsidR="00003141" w:rsidRPr="000C6FF1">
        <w:rPr>
          <w:szCs w:val="24"/>
        </w:rPr>
        <w:t>, operate</w:t>
      </w:r>
      <w:r w:rsidR="00671AB9" w:rsidRPr="000C6FF1">
        <w:rPr>
          <w:szCs w:val="24"/>
        </w:rPr>
        <w:t>,</w:t>
      </w:r>
      <w:r w:rsidRPr="000C6FF1">
        <w:rPr>
          <w:szCs w:val="24"/>
        </w:rPr>
        <w:t xml:space="preserve"> and relocate a portable, self-contained, </w:t>
      </w:r>
      <w:r w:rsidR="00B40052" w:rsidRPr="000C6FF1">
        <w:rPr>
          <w:szCs w:val="24"/>
        </w:rPr>
        <w:t>WPT</w:t>
      </w:r>
      <w:r w:rsidR="00133866" w:rsidRPr="000C6FF1">
        <w:rPr>
          <w:szCs w:val="24"/>
        </w:rPr>
        <w:t xml:space="preserve"> </w:t>
      </w:r>
      <w:r w:rsidRPr="000C6FF1">
        <w:rPr>
          <w:szCs w:val="24"/>
        </w:rPr>
        <w:t xml:space="preserve">with </w:t>
      </w:r>
      <w:r w:rsidR="007B5F84" w:rsidRPr="000C6FF1">
        <w:rPr>
          <w:szCs w:val="24"/>
        </w:rPr>
        <w:t xml:space="preserve">flashing </w:t>
      </w:r>
      <w:r w:rsidR="00C90897" w:rsidRPr="000C6FF1">
        <w:rPr>
          <w:szCs w:val="24"/>
        </w:rPr>
        <w:t>b</w:t>
      </w:r>
      <w:r w:rsidR="00B93AA0" w:rsidRPr="000C6FF1">
        <w:rPr>
          <w:szCs w:val="24"/>
        </w:rPr>
        <w:t>eacon</w:t>
      </w:r>
      <w:r w:rsidR="00EE63CF" w:rsidRPr="000C6FF1">
        <w:rPr>
          <w:szCs w:val="24"/>
        </w:rPr>
        <w:t>s</w:t>
      </w:r>
      <w:r w:rsidR="007B5F84" w:rsidRPr="000C6FF1">
        <w:rPr>
          <w:szCs w:val="24"/>
        </w:rPr>
        <w:t xml:space="preserve"> and </w:t>
      </w:r>
      <w:r w:rsidR="00B97455" w:rsidRPr="000C6FF1">
        <w:rPr>
          <w:szCs w:val="24"/>
        </w:rPr>
        <w:t>‘</w:t>
      </w:r>
      <w:r w:rsidR="00A04B53" w:rsidRPr="00A04B53">
        <w:rPr>
          <w:szCs w:val="24"/>
        </w:rPr>
        <w:t>Work Zone -</w:t>
      </w:r>
      <w:r w:rsidR="00A04B53">
        <w:rPr>
          <w:szCs w:val="24"/>
        </w:rPr>
        <w:t xml:space="preserve"> </w:t>
      </w:r>
      <w:r w:rsidR="006E21F3" w:rsidRPr="000C6FF1">
        <w:rPr>
          <w:szCs w:val="24"/>
        </w:rPr>
        <w:t>Fines Higher</w:t>
      </w:r>
      <w:r w:rsidR="007B5F84" w:rsidRPr="000C6FF1">
        <w:rPr>
          <w:szCs w:val="24"/>
        </w:rPr>
        <w:t xml:space="preserve"> When Flashing</w:t>
      </w:r>
      <w:r w:rsidR="00B97455" w:rsidRPr="000C6FF1">
        <w:rPr>
          <w:szCs w:val="24"/>
        </w:rPr>
        <w:t>’</w:t>
      </w:r>
      <w:r w:rsidR="00854484" w:rsidRPr="000C6FF1">
        <w:rPr>
          <w:szCs w:val="24"/>
        </w:rPr>
        <w:t xml:space="preserve"> </w:t>
      </w:r>
      <w:r w:rsidR="00D84338" w:rsidRPr="000C6FF1">
        <w:rPr>
          <w:szCs w:val="24"/>
        </w:rPr>
        <w:t>(R</w:t>
      </w:r>
      <w:r w:rsidR="00B96DB1" w:rsidRPr="000C6FF1">
        <w:rPr>
          <w:szCs w:val="24"/>
        </w:rPr>
        <w:t>2-6(5)</w:t>
      </w:r>
      <w:r w:rsidR="003513B0" w:rsidRPr="000C6FF1">
        <w:rPr>
          <w:szCs w:val="24"/>
        </w:rPr>
        <w:t>)</w:t>
      </w:r>
      <w:r w:rsidRPr="000C6FF1">
        <w:rPr>
          <w:szCs w:val="24"/>
        </w:rPr>
        <w:t xml:space="preserve"> sign</w:t>
      </w:r>
      <w:r w:rsidR="00FA31CB" w:rsidRPr="000C6FF1">
        <w:rPr>
          <w:szCs w:val="24"/>
        </w:rPr>
        <w:t xml:space="preserve"> as specified or as directed</w:t>
      </w:r>
      <w:r w:rsidRPr="000C6FF1">
        <w:rPr>
          <w:szCs w:val="24"/>
        </w:rPr>
        <w:t>.</w:t>
      </w:r>
    </w:p>
    <w:p w14:paraId="093E70AD" w14:textId="77777777" w:rsidR="000030A4" w:rsidRPr="000C6FF1" w:rsidRDefault="000030A4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</w:p>
    <w:p w14:paraId="7C536F1A" w14:textId="68006834" w:rsidR="00B361CA" w:rsidRPr="000C6FF1" w:rsidRDefault="009E42F8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 w:rsidRPr="000C6FF1">
        <w:rPr>
          <w:b/>
          <w:szCs w:val="24"/>
        </w:rPr>
        <w:t>104.</w:t>
      </w:r>
      <w:r w:rsidR="00337F34" w:rsidRPr="000C6FF1">
        <w:rPr>
          <w:b/>
          <w:szCs w:val="24"/>
        </w:rPr>
        <w:t>24</w:t>
      </w:r>
      <w:r w:rsidR="00154641" w:rsidRPr="000C6FF1">
        <w:rPr>
          <w:b/>
          <w:szCs w:val="24"/>
        </w:rPr>
        <w:t>.02</w:t>
      </w:r>
      <w:r w:rsidR="00F92FA6" w:rsidRPr="000C6FF1">
        <w:rPr>
          <w:b/>
          <w:szCs w:val="24"/>
        </w:rPr>
        <w:t> </w:t>
      </w:r>
      <w:r w:rsidR="00154641" w:rsidRPr="000C6FF1">
        <w:rPr>
          <w:b/>
          <w:szCs w:val="24"/>
        </w:rPr>
        <w:t>MATERIALS</w:t>
      </w:r>
    </w:p>
    <w:p w14:paraId="05E7C0A7" w14:textId="77777777" w:rsidR="007F7CF7" w:rsidRPr="000C6FF1" w:rsidRDefault="007F7CF7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2071" w:tblpY="1"/>
        <w:tblOverlap w:val="never"/>
        <w:tblW w:w="4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350"/>
      </w:tblGrid>
      <w:tr w:rsidR="008B77BA" w:rsidRPr="000C6FF1" w14:paraId="023D8489" w14:textId="77777777" w:rsidTr="00DC31B8">
        <w:tc>
          <w:tcPr>
            <w:tcW w:w="2700" w:type="dxa"/>
          </w:tcPr>
          <w:p w14:paraId="70D1B909" w14:textId="31E3F8CD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Workers Present Trailer</w:t>
            </w:r>
          </w:p>
        </w:tc>
        <w:tc>
          <w:tcPr>
            <w:tcW w:w="1350" w:type="dxa"/>
          </w:tcPr>
          <w:p w14:paraId="38B49178" w14:textId="2BE3929F" w:rsidR="008B77BA" w:rsidRPr="000C6FF1" w:rsidRDefault="00474699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hyperlink r:id="rId12" w:history="1">
              <w:r>
                <w:rPr>
                  <w:color w:val="0000FF"/>
                  <w:u w:val="single"/>
                </w:rPr>
                <w:t>QPL</w:t>
              </w:r>
            </w:hyperlink>
          </w:p>
        </w:tc>
      </w:tr>
      <w:tr w:rsidR="008B77BA" w:rsidRPr="000C6FF1" w14:paraId="011D5C71" w14:textId="77777777" w:rsidTr="00DC31B8">
        <w:tc>
          <w:tcPr>
            <w:tcW w:w="2700" w:type="dxa"/>
          </w:tcPr>
          <w:p w14:paraId="0D122A61" w14:textId="6A21BC2C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proofErr w:type="spellStart"/>
            <w:r w:rsidRPr="000C6FF1">
              <w:rPr>
                <w:bCs/>
                <w:szCs w:val="24"/>
              </w:rPr>
              <w:t>Reflectorization</w:t>
            </w:r>
            <w:proofErr w:type="spellEnd"/>
          </w:p>
        </w:tc>
        <w:tc>
          <w:tcPr>
            <w:tcW w:w="1350" w:type="dxa"/>
          </w:tcPr>
          <w:p w14:paraId="0CF07DF8" w14:textId="70AD9558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950.03</w:t>
            </w:r>
          </w:p>
        </w:tc>
      </w:tr>
      <w:tr w:rsidR="008B77BA" w:rsidRPr="000C6FF1" w14:paraId="2FD9A925" w14:textId="77777777" w:rsidTr="00DC31B8">
        <w:tc>
          <w:tcPr>
            <w:tcW w:w="2700" w:type="dxa"/>
          </w:tcPr>
          <w:p w14:paraId="5E701EF6" w14:textId="18F2CBE5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Sign Material</w:t>
            </w:r>
          </w:p>
        </w:tc>
        <w:tc>
          <w:tcPr>
            <w:tcW w:w="1350" w:type="dxa"/>
          </w:tcPr>
          <w:p w14:paraId="0E60BA59" w14:textId="55993D18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950.08</w:t>
            </w:r>
          </w:p>
        </w:tc>
      </w:tr>
      <w:tr w:rsidR="008B77BA" w:rsidRPr="000C6FF1" w14:paraId="31D3C2BD" w14:textId="77777777" w:rsidTr="00DC31B8">
        <w:tc>
          <w:tcPr>
            <w:tcW w:w="2700" w:type="dxa"/>
          </w:tcPr>
          <w:p w14:paraId="4C3ACEDA" w14:textId="7DEFAACE" w:rsidR="008B77BA" w:rsidRPr="000C6FF1" w:rsidRDefault="0096273E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Traffic Signal Heads</w:t>
            </w:r>
          </w:p>
        </w:tc>
        <w:tc>
          <w:tcPr>
            <w:tcW w:w="1350" w:type="dxa"/>
          </w:tcPr>
          <w:p w14:paraId="071E55F1" w14:textId="630528CF" w:rsidR="008B77BA" w:rsidRPr="000C6FF1" w:rsidRDefault="00DA761F" w:rsidP="00FC3E0E">
            <w:pPr>
              <w:tabs>
                <w:tab w:val="left" w:pos="-90"/>
                <w:tab w:val="left" w:pos="0"/>
                <w:tab w:val="left" w:pos="907"/>
                <w:tab w:val="left" w:pos="1267"/>
                <w:tab w:val="left" w:pos="1627"/>
                <w:tab w:val="left" w:pos="1987"/>
              </w:tabs>
              <w:jc w:val="both"/>
              <w:rPr>
                <w:bCs/>
                <w:szCs w:val="24"/>
              </w:rPr>
            </w:pPr>
            <w:r w:rsidRPr="000C6FF1">
              <w:rPr>
                <w:bCs/>
                <w:szCs w:val="24"/>
              </w:rPr>
              <w:t>950.15</w:t>
            </w:r>
          </w:p>
        </w:tc>
      </w:tr>
    </w:tbl>
    <w:p w14:paraId="45F77579" w14:textId="2398E381" w:rsidR="008B77BA" w:rsidRPr="000C6FF1" w:rsidRDefault="00720167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>
        <w:rPr>
          <w:bCs/>
          <w:szCs w:val="24"/>
        </w:rPr>
        <w:br w:type="textWrapping" w:clear="all"/>
      </w:r>
    </w:p>
    <w:p w14:paraId="48885DA3" w14:textId="41965876" w:rsidR="002B541B" w:rsidRPr="000C6FF1" w:rsidRDefault="002B541B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 w:rsidRPr="000C6FF1">
        <w:rPr>
          <w:bCs/>
          <w:szCs w:val="24"/>
        </w:rPr>
        <w:t xml:space="preserve">Each WPT unit shall include </w:t>
      </w:r>
      <w:r w:rsidRPr="000C6FF1">
        <w:rPr>
          <w:szCs w:val="24"/>
        </w:rPr>
        <w:t xml:space="preserve">the trailer, structural support system, sign panel assembly, lift mechanism, power supplies, trailer mounted controller, flashing beacons, </w:t>
      </w:r>
      <w:r w:rsidR="007C1F5F" w:rsidRPr="000C6FF1">
        <w:rPr>
          <w:szCs w:val="24"/>
        </w:rPr>
        <w:t xml:space="preserve">communications, </w:t>
      </w:r>
      <w:r w:rsidRPr="000C6FF1">
        <w:rPr>
          <w:szCs w:val="24"/>
        </w:rPr>
        <w:t>and ancillary equipment.</w:t>
      </w:r>
      <w:r w:rsidRPr="000C6FF1">
        <w:rPr>
          <w:bCs/>
          <w:szCs w:val="24"/>
        </w:rPr>
        <w:t xml:space="preserve"> All materials for the WPT shall be like new, corrosion resistant, and unaffected by water spray, salt, oil, gasoline, and all other contaminants in the quantities </w:t>
      </w:r>
      <w:r w:rsidR="00DE3009">
        <w:rPr>
          <w:bCs/>
          <w:szCs w:val="24"/>
        </w:rPr>
        <w:t>typically</w:t>
      </w:r>
      <w:r w:rsidR="00DE3009" w:rsidRPr="000C6FF1">
        <w:rPr>
          <w:bCs/>
          <w:szCs w:val="24"/>
        </w:rPr>
        <w:t xml:space="preserve"> </w:t>
      </w:r>
      <w:r w:rsidRPr="000C6FF1">
        <w:rPr>
          <w:bCs/>
          <w:szCs w:val="24"/>
        </w:rPr>
        <w:t xml:space="preserve">found along the edge of </w:t>
      </w:r>
      <w:r w:rsidR="00E4588C">
        <w:rPr>
          <w:bCs/>
          <w:szCs w:val="24"/>
        </w:rPr>
        <w:t>a</w:t>
      </w:r>
      <w:r w:rsidR="00E4588C" w:rsidRPr="000C6FF1">
        <w:rPr>
          <w:bCs/>
          <w:szCs w:val="24"/>
        </w:rPr>
        <w:t xml:space="preserve"> </w:t>
      </w:r>
      <w:r w:rsidRPr="000C6FF1">
        <w:rPr>
          <w:bCs/>
          <w:szCs w:val="24"/>
        </w:rPr>
        <w:t xml:space="preserve">traveled roadway.  Construction, materials, and operation shall be in accordance with </w:t>
      </w:r>
      <w:r w:rsidRPr="000C6FF1">
        <w:rPr>
          <w:szCs w:val="24"/>
        </w:rPr>
        <w:t>NFPA, UL, and NEC.</w:t>
      </w:r>
      <w:r w:rsidRPr="000C6FF1">
        <w:rPr>
          <w:bCs/>
          <w:szCs w:val="24"/>
        </w:rPr>
        <w:t xml:space="preserve"> </w:t>
      </w:r>
    </w:p>
    <w:p w14:paraId="327D1D2B" w14:textId="77777777" w:rsidR="002B541B" w:rsidRPr="000C6FF1" w:rsidRDefault="002B541B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04D4C421" w14:textId="3736323D" w:rsidR="002B541B" w:rsidRPr="000C6FF1" w:rsidRDefault="002B541B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 w:rsidRPr="000C6FF1">
        <w:rPr>
          <w:szCs w:val="24"/>
        </w:rPr>
        <w:t>The</w:t>
      </w:r>
      <w:r w:rsidR="00C36682">
        <w:rPr>
          <w:szCs w:val="24"/>
        </w:rPr>
        <w:t xml:space="preserve"> WPT</w:t>
      </w:r>
      <w:r w:rsidRPr="000C6FF1">
        <w:rPr>
          <w:szCs w:val="24"/>
        </w:rPr>
        <w:t xml:space="preserve"> trailer shall be painted orange and shall comply with Maryland Motor Vehicle Law. </w:t>
      </w:r>
    </w:p>
    <w:p w14:paraId="06C05392" w14:textId="77777777" w:rsidR="002B541B" w:rsidRPr="000C6FF1" w:rsidRDefault="002B541B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79199A85" w14:textId="3532205C" w:rsidR="00B15695" w:rsidRPr="000C6FF1" w:rsidRDefault="00B15695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 w:rsidRPr="000C6FF1">
        <w:rPr>
          <w:b/>
          <w:szCs w:val="24"/>
        </w:rPr>
        <w:t>104.</w:t>
      </w:r>
      <w:r w:rsidR="00337F34" w:rsidRPr="000C6FF1">
        <w:rPr>
          <w:b/>
          <w:szCs w:val="24"/>
        </w:rPr>
        <w:t>24</w:t>
      </w:r>
      <w:r w:rsidRPr="000C6FF1">
        <w:rPr>
          <w:b/>
          <w:szCs w:val="24"/>
        </w:rPr>
        <w:t>.02.01 Equipment.</w:t>
      </w:r>
    </w:p>
    <w:p w14:paraId="39E10F61" w14:textId="77777777" w:rsidR="00B15695" w:rsidRPr="000C6FF1" w:rsidRDefault="00B15695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1256015F" w14:textId="27C0C847" w:rsidR="00B15695" w:rsidRPr="000557AF" w:rsidRDefault="00E85AF2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B15695" w:rsidRPr="000557AF">
        <w:rPr>
          <w:b/>
          <w:szCs w:val="24"/>
        </w:rPr>
        <w:t xml:space="preserve">Trailer.  </w:t>
      </w:r>
      <w:r w:rsidR="00B15695" w:rsidRPr="000557AF">
        <w:rPr>
          <w:bCs/>
          <w:szCs w:val="24"/>
        </w:rPr>
        <w:t>In accordance with Maryland Motor Vehicle Law governing trailers.</w:t>
      </w:r>
    </w:p>
    <w:p w14:paraId="19E9B2DB" w14:textId="77777777" w:rsidR="00B15695" w:rsidRPr="000C6FF1" w:rsidRDefault="00B15695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78CAE10A" w14:textId="183A97DF" w:rsidR="00B15695" w:rsidRPr="009A118D" w:rsidRDefault="00E85AF2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B15695" w:rsidRPr="009A118D">
        <w:rPr>
          <w:b/>
          <w:szCs w:val="24"/>
        </w:rPr>
        <w:t xml:space="preserve">Structural Support.  </w:t>
      </w:r>
      <w:r w:rsidR="00B15695" w:rsidRPr="000557AF">
        <w:rPr>
          <w:bCs/>
          <w:szCs w:val="24"/>
        </w:rPr>
        <w:t>Refer to 104.19</w:t>
      </w:r>
      <w:r w:rsidR="002C0E89">
        <w:rPr>
          <w:bCs/>
          <w:szCs w:val="24"/>
        </w:rPr>
        <w:t>.</w:t>
      </w:r>
    </w:p>
    <w:p w14:paraId="154828C4" w14:textId="77777777" w:rsidR="00B15695" w:rsidRPr="000C6FF1" w:rsidRDefault="00B15695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1D6022CD" w14:textId="5F1026DD" w:rsidR="00B15695" w:rsidRPr="009A118D" w:rsidDel="00990E55" w:rsidRDefault="00E85AF2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8652B1" w:rsidRPr="009A118D">
        <w:rPr>
          <w:b/>
          <w:szCs w:val="24"/>
        </w:rPr>
        <w:t>Sign Panel</w:t>
      </w:r>
      <w:r w:rsidR="00B15695" w:rsidRPr="009A118D">
        <w:rPr>
          <w:b/>
          <w:szCs w:val="24"/>
        </w:rPr>
        <w:t>.</w:t>
      </w:r>
    </w:p>
    <w:p w14:paraId="56FA2415" w14:textId="77777777" w:rsidR="00B15695" w:rsidRPr="000C6FF1" w:rsidDel="00990E55" w:rsidRDefault="00B15695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1D614BD6" w14:textId="2D0CCEC8" w:rsidR="004C3084" w:rsidRPr="00A60A70" w:rsidRDefault="00AF3521" w:rsidP="00A60A70">
      <w:pPr>
        <w:pStyle w:val="ListParagraph"/>
        <w:numPr>
          <w:ilvl w:val="0"/>
          <w:numId w:val="30"/>
        </w:numPr>
        <w:tabs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/>
        </w:rPr>
      </w:pPr>
      <w:r>
        <w:t> </w:t>
      </w:r>
      <w:r w:rsidR="00C8150B">
        <w:t>‘</w:t>
      </w:r>
      <w:r w:rsidR="00FE137F" w:rsidRPr="00A04B53">
        <w:rPr>
          <w:szCs w:val="24"/>
        </w:rPr>
        <w:t>Work Zone -</w:t>
      </w:r>
      <w:r w:rsidR="00FE137F">
        <w:rPr>
          <w:szCs w:val="24"/>
        </w:rPr>
        <w:t xml:space="preserve"> </w:t>
      </w:r>
      <w:r w:rsidR="006E21F3">
        <w:t>Fines Higher</w:t>
      </w:r>
      <w:r w:rsidR="00E14944">
        <w:t xml:space="preserve"> When Flashing</w:t>
      </w:r>
      <w:r w:rsidR="00C8150B">
        <w:t>’</w:t>
      </w:r>
      <w:r w:rsidR="003F5BCD">
        <w:t xml:space="preserve"> (</w:t>
      </w:r>
      <w:r w:rsidR="0047724B">
        <w:t>R</w:t>
      </w:r>
      <w:r w:rsidR="00B96DB1">
        <w:t>2-6(5)</w:t>
      </w:r>
      <w:r w:rsidR="003F5BCD">
        <w:t>) sign</w:t>
      </w:r>
      <w:r w:rsidR="00FB694C">
        <w:t xml:space="preserve"> </w:t>
      </w:r>
      <w:r w:rsidR="00644BC1">
        <w:t xml:space="preserve">shall be </w:t>
      </w:r>
      <w:r w:rsidR="00FB694C">
        <w:t>attached</w:t>
      </w:r>
      <w:r w:rsidR="00E14944">
        <w:t xml:space="preserve"> to the </w:t>
      </w:r>
      <w:r w:rsidR="003277F9">
        <w:t>WPT</w:t>
      </w:r>
      <w:r w:rsidR="00E14944">
        <w:t xml:space="preserve">. The sign </w:t>
      </w:r>
      <w:r w:rsidR="00E675AB">
        <w:t>dimension shall be 48</w:t>
      </w:r>
      <w:r w:rsidR="00EB06DD">
        <w:t> </w:t>
      </w:r>
      <w:r w:rsidR="000C6027">
        <w:t>in. wide by 60</w:t>
      </w:r>
      <w:r w:rsidR="00EB06DD">
        <w:t> </w:t>
      </w:r>
      <w:r w:rsidR="000C6027">
        <w:t xml:space="preserve">in. high.  The </w:t>
      </w:r>
      <w:r w:rsidR="00010BD2">
        <w:t>top portion of the sign</w:t>
      </w:r>
      <w:r w:rsidR="006D0C5E">
        <w:t xml:space="preserve"> face</w:t>
      </w:r>
      <w:r w:rsidR="00F518C9">
        <w:t xml:space="preserve"> </w:t>
      </w:r>
      <w:r w:rsidR="00010BD2">
        <w:t xml:space="preserve">shall have a fluorescent orange </w:t>
      </w:r>
      <w:r w:rsidR="00F518C9">
        <w:t xml:space="preserve">background with black letters and border, and the lower portion of the </w:t>
      </w:r>
      <w:r w:rsidR="000C6027">
        <w:t>sign</w:t>
      </w:r>
      <w:r w:rsidR="006D0C5E">
        <w:t xml:space="preserve"> face</w:t>
      </w:r>
      <w:r w:rsidR="000C6027">
        <w:t xml:space="preserve"> </w:t>
      </w:r>
      <w:r w:rsidR="00FB694C">
        <w:t xml:space="preserve">shall </w:t>
      </w:r>
      <w:r w:rsidR="006307B3">
        <w:t xml:space="preserve">have a white background with black letters and border, and </w:t>
      </w:r>
      <w:r w:rsidR="00EF27B0">
        <w:t>the sign face shall be reflectorized as specified in 950.03.</w:t>
      </w:r>
      <w:r w:rsidR="00882BC9">
        <w:t xml:space="preserve"> </w:t>
      </w:r>
      <w:r w:rsidR="007D00F5">
        <w:t xml:space="preserve"> </w:t>
      </w:r>
      <w:r w:rsidR="00882BC9">
        <w:t xml:space="preserve">The sign shall be mounted to the WPT </w:t>
      </w:r>
      <w:r w:rsidR="00696B9C">
        <w:t xml:space="preserve">at a minimum mounting height of 5 ft </w:t>
      </w:r>
      <w:r w:rsidR="00A90F54">
        <w:t xml:space="preserve">measured </w:t>
      </w:r>
      <w:r w:rsidR="00696B9C">
        <w:t>from the bottom of the sign to the road surface and</w:t>
      </w:r>
      <w:r w:rsidR="00882BC9">
        <w:t xml:space="preserve"> in a manner that allows for easy removal when necessary for maintenance.</w:t>
      </w:r>
      <w:r w:rsidR="00D44426">
        <w:t xml:space="preserve">  </w:t>
      </w:r>
      <w:r w:rsidR="00D4304B">
        <w:t xml:space="preserve">The </w:t>
      </w:r>
      <w:r w:rsidR="006D747B">
        <w:t xml:space="preserve">minimum mounting height shall be increased to </w:t>
      </w:r>
      <w:r w:rsidR="00EC5548">
        <w:t xml:space="preserve">7 ft </w:t>
      </w:r>
      <w:r w:rsidR="006D747B" w:rsidRPr="006D747B">
        <w:t>if the trailer is placed in business, commercial, or residential areas</w:t>
      </w:r>
      <w:r w:rsidR="00EC5548">
        <w:t>.</w:t>
      </w:r>
    </w:p>
    <w:p w14:paraId="7C1CF5B5" w14:textId="37000EEB" w:rsidR="004C3084" w:rsidRPr="009A118D" w:rsidDel="00C37D35" w:rsidRDefault="00A55910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lastRenderedPageBreak/>
        <w:t> </w:t>
      </w:r>
      <w:r w:rsidR="004C3084" w:rsidRPr="009A118D">
        <w:rPr>
          <w:b/>
          <w:szCs w:val="24"/>
        </w:rPr>
        <w:t>Lift Mechanism.</w:t>
      </w:r>
    </w:p>
    <w:p w14:paraId="0CB140AE" w14:textId="77777777" w:rsidR="004C3084" w:rsidRPr="000C6FF1" w:rsidDel="00C37D35" w:rsidRDefault="004C3084" w:rsidP="003F11CD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313F320F" w14:textId="18492710" w:rsidR="00DF74DE" w:rsidRPr="000C6FF1" w:rsidRDefault="00C34E80" w:rsidP="009D19B8">
      <w:pPr>
        <w:pStyle w:val="ListParagraph"/>
        <w:numPr>
          <w:ilvl w:val="0"/>
          <w:numId w:val="2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C3084" w:rsidRPr="000C6FF1">
        <w:rPr>
          <w:bCs/>
          <w:szCs w:val="24"/>
        </w:rPr>
        <w:t>The lift mechanism shall be installed such that the sign panel can be raised and lowered manually.</w:t>
      </w:r>
    </w:p>
    <w:p w14:paraId="52D16BED" w14:textId="77777777" w:rsidR="00DF74DE" w:rsidRPr="000C6FF1" w:rsidRDefault="00DF74DE" w:rsidP="009D19B8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0EF0CDE1" w14:textId="1C5693A8" w:rsidR="004C3084" w:rsidRPr="000C6FF1" w:rsidRDefault="00C34E80" w:rsidP="009D19B8">
      <w:pPr>
        <w:pStyle w:val="ListParagraph"/>
        <w:numPr>
          <w:ilvl w:val="0"/>
          <w:numId w:val="2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C3084" w:rsidRPr="000C6FF1">
        <w:rPr>
          <w:bCs/>
          <w:szCs w:val="24"/>
        </w:rPr>
        <w:t xml:space="preserve">A </w:t>
      </w:r>
      <w:r w:rsidR="008216B6" w:rsidRPr="000C6FF1">
        <w:rPr>
          <w:bCs/>
          <w:szCs w:val="24"/>
        </w:rPr>
        <w:t xml:space="preserve">corrosion resistant </w:t>
      </w:r>
      <w:r w:rsidR="004C3084" w:rsidRPr="000C6FF1">
        <w:rPr>
          <w:bCs/>
          <w:szCs w:val="24"/>
        </w:rPr>
        <w:t xml:space="preserve">safety bolt </w:t>
      </w:r>
      <w:r w:rsidR="00697105" w:rsidRPr="000C6FF1">
        <w:rPr>
          <w:bCs/>
          <w:szCs w:val="24"/>
        </w:rPr>
        <w:t xml:space="preserve">or pin </w:t>
      </w:r>
      <w:r w:rsidR="004C3084" w:rsidRPr="000C6FF1">
        <w:rPr>
          <w:bCs/>
          <w:szCs w:val="24"/>
        </w:rPr>
        <w:t>shall be provided to prevent the sign panel from lowering once in the raised position.  A self-locking mechanism shall be incorporated into the safety bolt</w:t>
      </w:r>
      <w:r w:rsidR="00A877FF" w:rsidRPr="000C6FF1">
        <w:rPr>
          <w:bCs/>
          <w:szCs w:val="24"/>
        </w:rPr>
        <w:t xml:space="preserve"> or pin</w:t>
      </w:r>
      <w:r w:rsidR="004C3084" w:rsidRPr="000C6FF1">
        <w:rPr>
          <w:bCs/>
          <w:szCs w:val="24"/>
        </w:rPr>
        <w:t xml:space="preserve"> to prevent it from being inadvertently dislodged. </w:t>
      </w:r>
    </w:p>
    <w:p w14:paraId="5346AEC6" w14:textId="77777777" w:rsidR="004C3084" w:rsidRPr="000C6FF1" w:rsidRDefault="004C3084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2D9CB73D" w14:textId="496C548C" w:rsidR="004C3084" w:rsidRPr="009A118D" w:rsidRDefault="00A55910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4C3084" w:rsidRPr="009A118D">
        <w:rPr>
          <w:b/>
          <w:szCs w:val="24"/>
        </w:rPr>
        <w:t>Electrical Connections and Gauges.</w:t>
      </w:r>
    </w:p>
    <w:p w14:paraId="3F2D25F8" w14:textId="77777777" w:rsidR="004C3084" w:rsidRPr="000C6FF1" w:rsidRDefault="004C3084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6569AE1E" w14:textId="00B823E4" w:rsidR="00DF74DE" w:rsidRPr="000C6FF1" w:rsidRDefault="00C34E80" w:rsidP="009D19B8">
      <w:pPr>
        <w:pStyle w:val="ListParagraph"/>
        <w:numPr>
          <w:ilvl w:val="0"/>
          <w:numId w:val="28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C3084" w:rsidRPr="000C6FF1">
        <w:rPr>
          <w:bCs/>
          <w:szCs w:val="24"/>
        </w:rPr>
        <w:t xml:space="preserve">All wiring from power sources to </w:t>
      </w:r>
      <w:r w:rsidR="00A17ABA" w:rsidRPr="000C6FF1">
        <w:rPr>
          <w:bCs/>
          <w:szCs w:val="24"/>
        </w:rPr>
        <w:t>WPT</w:t>
      </w:r>
      <w:r w:rsidR="004C3084" w:rsidRPr="000C6FF1">
        <w:rPr>
          <w:bCs/>
          <w:szCs w:val="24"/>
        </w:rPr>
        <w:t xml:space="preserve"> equipment shall </w:t>
      </w:r>
      <w:proofErr w:type="gramStart"/>
      <w:r w:rsidR="004C3084" w:rsidRPr="000C6FF1">
        <w:rPr>
          <w:bCs/>
          <w:szCs w:val="24"/>
        </w:rPr>
        <w:t>use locking</w:t>
      </w:r>
      <w:proofErr w:type="gramEnd"/>
      <w:r w:rsidR="004C3084" w:rsidRPr="000C6FF1">
        <w:rPr>
          <w:bCs/>
          <w:szCs w:val="24"/>
        </w:rPr>
        <w:t xml:space="preserve"> cable connectors.</w:t>
      </w:r>
    </w:p>
    <w:p w14:paraId="7F9BC4CA" w14:textId="77777777" w:rsidR="00DF74DE" w:rsidRPr="000C6FF1" w:rsidRDefault="00DF74DE" w:rsidP="009D19B8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68E80214" w14:textId="5BF4607D" w:rsidR="00DF74DE" w:rsidRPr="000C6FF1" w:rsidRDefault="00C34E80" w:rsidP="009D19B8">
      <w:pPr>
        <w:pStyle w:val="ListParagraph"/>
        <w:numPr>
          <w:ilvl w:val="0"/>
          <w:numId w:val="28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C3084" w:rsidRPr="000C6FF1">
        <w:rPr>
          <w:bCs/>
          <w:szCs w:val="24"/>
        </w:rPr>
        <w:t>Volt and amp gauges shall be provided for DC.</w:t>
      </w:r>
    </w:p>
    <w:p w14:paraId="27A4B580" w14:textId="77777777" w:rsidR="00DF74DE" w:rsidRPr="000C6FF1" w:rsidRDefault="00DF74DE" w:rsidP="009D19B8">
      <w:pPr>
        <w:pStyle w:val="ListParagraph"/>
        <w:rPr>
          <w:bCs/>
          <w:szCs w:val="24"/>
        </w:rPr>
      </w:pPr>
    </w:p>
    <w:p w14:paraId="13D2C4D4" w14:textId="49268F40" w:rsidR="008136B1" w:rsidRPr="000C6FF1" w:rsidRDefault="00C34E80" w:rsidP="009D19B8">
      <w:pPr>
        <w:pStyle w:val="ListParagraph"/>
        <w:numPr>
          <w:ilvl w:val="0"/>
          <w:numId w:val="28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C3084" w:rsidRPr="000C6FF1">
        <w:rPr>
          <w:bCs/>
          <w:szCs w:val="24"/>
        </w:rPr>
        <w:t>Standard negative ground system shall be tied to the sign chassis.</w:t>
      </w:r>
    </w:p>
    <w:p w14:paraId="17D5A467" w14:textId="77777777" w:rsidR="008136B1" w:rsidRPr="000C6FF1" w:rsidRDefault="008136B1" w:rsidP="009D19B8">
      <w:pPr>
        <w:pStyle w:val="ListParagraph"/>
        <w:rPr>
          <w:bCs/>
          <w:szCs w:val="24"/>
        </w:rPr>
      </w:pPr>
    </w:p>
    <w:p w14:paraId="153EB1BB" w14:textId="5DC8642F" w:rsidR="004C3084" w:rsidRPr="000557AF" w:rsidRDefault="00A55910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>
        <w:rPr>
          <w:b/>
          <w:szCs w:val="24"/>
        </w:rPr>
        <w:t> </w:t>
      </w:r>
      <w:r w:rsidR="004C3084" w:rsidRPr="000557AF">
        <w:rPr>
          <w:b/>
          <w:szCs w:val="24"/>
        </w:rPr>
        <w:t>Power Supply.</w:t>
      </w:r>
      <w:r w:rsidR="004C3084" w:rsidRPr="000557AF">
        <w:rPr>
          <w:bCs/>
          <w:szCs w:val="24"/>
        </w:rPr>
        <w:t xml:space="preserve">  The </w:t>
      </w:r>
      <w:r w:rsidR="00A17ABA" w:rsidRPr="000557AF">
        <w:rPr>
          <w:bCs/>
          <w:szCs w:val="24"/>
        </w:rPr>
        <w:t>WPT</w:t>
      </w:r>
      <w:r w:rsidR="004C3084" w:rsidRPr="000557AF">
        <w:rPr>
          <w:bCs/>
          <w:szCs w:val="24"/>
        </w:rPr>
        <w:t xml:space="preserve"> shall operate from a solar powered electrical system</w:t>
      </w:r>
      <w:r w:rsidR="00182408" w:rsidRPr="000557AF">
        <w:rPr>
          <w:bCs/>
          <w:szCs w:val="24"/>
        </w:rPr>
        <w:t xml:space="preserve"> consisting of </w:t>
      </w:r>
      <w:r w:rsidR="00E943AB" w:rsidRPr="000557AF">
        <w:rPr>
          <w:bCs/>
          <w:szCs w:val="24"/>
        </w:rPr>
        <w:t>battery power and solar array panels</w:t>
      </w:r>
      <w:r w:rsidR="004C3084" w:rsidRPr="000557AF">
        <w:rPr>
          <w:bCs/>
          <w:szCs w:val="24"/>
        </w:rPr>
        <w:t xml:space="preserve">.  </w:t>
      </w:r>
      <w:r w:rsidR="00A67ABB" w:rsidRPr="000557AF">
        <w:rPr>
          <w:bCs/>
          <w:szCs w:val="24"/>
        </w:rPr>
        <w:t xml:space="preserve">The electrical system shall be capable </w:t>
      </w:r>
      <w:r w:rsidR="009161C6" w:rsidRPr="000557AF">
        <w:rPr>
          <w:bCs/>
          <w:szCs w:val="24"/>
        </w:rPr>
        <w:t xml:space="preserve">of supporting continuous operation of the </w:t>
      </w:r>
      <w:r w:rsidR="004C3084" w:rsidRPr="000557AF">
        <w:rPr>
          <w:bCs/>
          <w:szCs w:val="24"/>
        </w:rPr>
        <w:t xml:space="preserve">system </w:t>
      </w:r>
      <w:r w:rsidR="00D81DB1" w:rsidRPr="000557AF">
        <w:rPr>
          <w:bCs/>
          <w:szCs w:val="24"/>
        </w:rPr>
        <w:t>for 21 consecu</w:t>
      </w:r>
      <w:r w:rsidR="00BA319A" w:rsidRPr="000557AF">
        <w:rPr>
          <w:bCs/>
          <w:szCs w:val="24"/>
        </w:rPr>
        <w:t>tive days with</w:t>
      </w:r>
      <w:r w:rsidR="009E1192" w:rsidRPr="000557AF">
        <w:rPr>
          <w:bCs/>
          <w:szCs w:val="24"/>
        </w:rPr>
        <w:t>out</w:t>
      </w:r>
      <w:r w:rsidR="00BA319A" w:rsidRPr="000557AF">
        <w:rPr>
          <w:bCs/>
          <w:szCs w:val="24"/>
        </w:rPr>
        <w:t xml:space="preserve"> an auxiliary charge </w:t>
      </w:r>
      <w:r w:rsidR="009161C6" w:rsidRPr="000557AF">
        <w:rPr>
          <w:bCs/>
          <w:szCs w:val="24"/>
        </w:rPr>
        <w:t xml:space="preserve">and be </w:t>
      </w:r>
      <w:r w:rsidR="004C3084" w:rsidRPr="000557AF">
        <w:rPr>
          <w:bCs/>
          <w:szCs w:val="24"/>
        </w:rPr>
        <w:t xml:space="preserve">capable of </w:t>
      </w:r>
      <w:r w:rsidR="00E10211" w:rsidRPr="000557AF">
        <w:rPr>
          <w:bCs/>
          <w:szCs w:val="24"/>
        </w:rPr>
        <w:t xml:space="preserve">being charged by a generator </w:t>
      </w:r>
      <w:r w:rsidR="007A25ED" w:rsidRPr="000557AF">
        <w:rPr>
          <w:bCs/>
          <w:szCs w:val="24"/>
        </w:rPr>
        <w:t>or other commercially available power source in case of malfunction, damage</w:t>
      </w:r>
      <w:r w:rsidR="00D1526A" w:rsidRPr="000557AF">
        <w:rPr>
          <w:bCs/>
          <w:szCs w:val="24"/>
        </w:rPr>
        <w:t>, or failure of the primary solar powered electrical system</w:t>
      </w:r>
      <w:r w:rsidR="004C3084" w:rsidRPr="000557AF">
        <w:rPr>
          <w:bCs/>
          <w:szCs w:val="24"/>
        </w:rPr>
        <w:t>.</w:t>
      </w:r>
    </w:p>
    <w:p w14:paraId="3AE8FE72" w14:textId="77777777" w:rsidR="00E90935" w:rsidRPr="000C6FF1" w:rsidRDefault="00E90935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1D8DCF2D" w14:textId="5CE3EC72" w:rsidR="000C3E14" w:rsidRPr="000557AF" w:rsidRDefault="00A55910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>
        <w:rPr>
          <w:b/>
          <w:szCs w:val="24"/>
        </w:rPr>
        <w:t> </w:t>
      </w:r>
      <w:r w:rsidR="000C3E14" w:rsidRPr="000557AF">
        <w:rPr>
          <w:b/>
          <w:szCs w:val="24"/>
        </w:rPr>
        <w:t>Controller</w:t>
      </w:r>
      <w:r w:rsidR="00E90935" w:rsidRPr="000557AF">
        <w:rPr>
          <w:b/>
          <w:szCs w:val="24"/>
        </w:rPr>
        <w:t xml:space="preserve"> Requirements</w:t>
      </w:r>
      <w:r w:rsidR="000C3E14" w:rsidRPr="000557AF">
        <w:rPr>
          <w:b/>
          <w:szCs w:val="24"/>
        </w:rPr>
        <w:t>.</w:t>
      </w:r>
      <w:r w:rsidR="000C3E14" w:rsidRPr="000557AF">
        <w:rPr>
          <w:bCs/>
          <w:szCs w:val="24"/>
        </w:rPr>
        <w:t xml:space="preserve"> </w:t>
      </w:r>
      <w:r>
        <w:rPr>
          <w:bCs/>
          <w:szCs w:val="24"/>
        </w:rPr>
        <w:t xml:space="preserve"> </w:t>
      </w:r>
      <w:r w:rsidR="000C3E14" w:rsidRPr="000557AF">
        <w:rPr>
          <w:bCs/>
          <w:szCs w:val="24"/>
        </w:rPr>
        <w:t>The controller shall</w:t>
      </w:r>
      <w:r w:rsidR="00647881" w:rsidRPr="000557AF">
        <w:rPr>
          <w:bCs/>
          <w:szCs w:val="24"/>
        </w:rPr>
        <w:t xml:space="preserve"> </w:t>
      </w:r>
      <w:r w:rsidR="000B0D45" w:rsidRPr="000557AF">
        <w:rPr>
          <w:bCs/>
          <w:szCs w:val="24"/>
        </w:rPr>
        <w:t>be capable of</w:t>
      </w:r>
      <w:r w:rsidR="00647881" w:rsidRPr="000557AF">
        <w:rPr>
          <w:bCs/>
          <w:szCs w:val="24"/>
        </w:rPr>
        <w:t xml:space="preserve"> the following.</w:t>
      </w:r>
    </w:p>
    <w:p w14:paraId="025D31FD" w14:textId="77777777" w:rsidR="001E1675" w:rsidRPr="000C6FF1" w:rsidRDefault="001E1675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4C536298" w14:textId="4ABF53A4" w:rsidR="001E1675" w:rsidRPr="000C6FF1" w:rsidRDefault="0000593C" w:rsidP="009D19B8">
      <w:pPr>
        <w:pStyle w:val="ListParagraph"/>
        <w:numPr>
          <w:ilvl w:val="0"/>
          <w:numId w:val="3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0B0D45">
        <w:rPr>
          <w:bCs/>
          <w:szCs w:val="24"/>
        </w:rPr>
        <w:t>B</w:t>
      </w:r>
      <w:r w:rsidR="001E1675" w:rsidRPr="000C6FF1">
        <w:rPr>
          <w:bCs/>
          <w:szCs w:val="24"/>
        </w:rPr>
        <w:t xml:space="preserve">eing controlled locally at the unit </w:t>
      </w:r>
      <w:r w:rsidR="00A01BF4" w:rsidRPr="000C6FF1">
        <w:rPr>
          <w:bCs/>
          <w:szCs w:val="24"/>
        </w:rPr>
        <w:t xml:space="preserve">and </w:t>
      </w:r>
      <w:r w:rsidR="001E1675" w:rsidRPr="000C6FF1">
        <w:rPr>
          <w:bCs/>
          <w:szCs w:val="24"/>
        </w:rPr>
        <w:t>remotely via a remote on/off via cellular connection and an internet accessible interface.</w:t>
      </w:r>
    </w:p>
    <w:p w14:paraId="245E76E7" w14:textId="77777777" w:rsidR="006E0316" w:rsidRPr="000C6FF1" w:rsidRDefault="006E0316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360"/>
        <w:jc w:val="both"/>
        <w:rPr>
          <w:bCs/>
          <w:szCs w:val="24"/>
        </w:rPr>
      </w:pPr>
    </w:p>
    <w:p w14:paraId="18FBDBDD" w14:textId="0AA6B17D" w:rsidR="000C3E14" w:rsidRPr="000C6FF1" w:rsidRDefault="0000593C" w:rsidP="009D19B8">
      <w:pPr>
        <w:pStyle w:val="ListParagraph"/>
        <w:numPr>
          <w:ilvl w:val="0"/>
          <w:numId w:val="3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C521F5">
        <w:rPr>
          <w:bCs/>
          <w:szCs w:val="24"/>
        </w:rPr>
        <w:t>D</w:t>
      </w:r>
      <w:r w:rsidR="000C3E14" w:rsidRPr="000C6FF1">
        <w:rPr>
          <w:bCs/>
          <w:szCs w:val="24"/>
        </w:rPr>
        <w:t xml:space="preserve">riving </w:t>
      </w:r>
      <w:r w:rsidR="00CC5F19">
        <w:rPr>
          <w:bCs/>
          <w:szCs w:val="24"/>
        </w:rPr>
        <w:t xml:space="preserve">a </w:t>
      </w:r>
      <w:r w:rsidR="0069191B" w:rsidRPr="000C6FF1">
        <w:rPr>
          <w:bCs/>
          <w:szCs w:val="24"/>
        </w:rPr>
        <w:t>flashing beacon operating over a -30</w:t>
      </w:r>
      <w:r w:rsidR="005F177F" w:rsidRPr="000C6FF1">
        <w:rPr>
          <w:bCs/>
          <w:szCs w:val="24"/>
        </w:rPr>
        <w:t> </w:t>
      </w:r>
      <w:r w:rsidR="0069191B" w:rsidRPr="000C6FF1">
        <w:rPr>
          <w:bCs/>
          <w:szCs w:val="24"/>
        </w:rPr>
        <w:t>F to 125</w:t>
      </w:r>
      <w:r w:rsidR="005F177F" w:rsidRPr="000C6FF1">
        <w:rPr>
          <w:bCs/>
          <w:szCs w:val="24"/>
        </w:rPr>
        <w:t> </w:t>
      </w:r>
      <w:r w:rsidR="0069191B" w:rsidRPr="000C6FF1">
        <w:rPr>
          <w:bCs/>
          <w:szCs w:val="24"/>
        </w:rPr>
        <w:t>F range and in a 20</w:t>
      </w:r>
      <w:r w:rsidR="00F47C9E">
        <w:rPr>
          <w:bCs/>
          <w:szCs w:val="24"/>
        </w:rPr>
        <w:t> </w:t>
      </w:r>
      <w:r w:rsidR="0069191B" w:rsidRPr="000C6FF1">
        <w:rPr>
          <w:bCs/>
          <w:szCs w:val="24"/>
        </w:rPr>
        <w:t>percent to 95</w:t>
      </w:r>
      <w:r w:rsidR="00F47C9E">
        <w:rPr>
          <w:bCs/>
          <w:szCs w:val="24"/>
        </w:rPr>
        <w:t> </w:t>
      </w:r>
      <w:r w:rsidR="0069191B" w:rsidRPr="000C6FF1">
        <w:rPr>
          <w:bCs/>
          <w:szCs w:val="24"/>
        </w:rPr>
        <w:t>percent noncondensing humidity range.</w:t>
      </w:r>
    </w:p>
    <w:p w14:paraId="606502CE" w14:textId="77777777" w:rsidR="00A170F0" w:rsidRPr="000C6FF1" w:rsidRDefault="00A170F0" w:rsidP="009D19B8">
      <w:pPr>
        <w:rPr>
          <w:szCs w:val="24"/>
        </w:rPr>
      </w:pPr>
    </w:p>
    <w:p w14:paraId="51345202" w14:textId="163424A7" w:rsidR="000E0A38" w:rsidRPr="000C6FF1" w:rsidRDefault="0000593C" w:rsidP="009D19B8">
      <w:pPr>
        <w:pStyle w:val="ListParagraph"/>
        <w:numPr>
          <w:ilvl w:val="0"/>
          <w:numId w:val="3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D4E99" w:rsidRPr="000C6FF1">
        <w:rPr>
          <w:bCs/>
          <w:szCs w:val="24"/>
        </w:rPr>
        <w:t>Monitor</w:t>
      </w:r>
      <w:r w:rsidR="00121D29">
        <w:rPr>
          <w:bCs/>
          <w:szCs w:val="24"/>
        </w:rPr>
        <w:t>ing</w:t>
      </w:r>
      <w:r w:rsidR="0069191B" w:rsidRPr="000C6FF1">
        <w:rPr>
          <w:bCs/>
          <w:szCs w:val="24"/>
        </w:rPr>
        <w:t xml:space="preserve"> and display</w:t>
      </w:r>
      <w:r w:rsidR="00121D29">
        <w:rPr>
          <w:bCs/>
          <w:szCs w:val="24"/>
        </w:rPr>
        <w:t>ing</w:t>
      </w:r>
      <w:r w:rsidR="0069191B" w:rsidRPr="000C6FF1">
        <w:rPr>
          <w:bCs/>
          <w:szCs w:val="24"/>
        </w:rPr>
        <w:t xml:space="preserve"> the batter</w:t>
      </w:r>
      <w:r w:rsidR="003E3E06" w:rsidRPr="000C6FF1">
        <w:rPr>
          <w:bCs/>
          <w:szCs w:val="24"/>
        </w:rPr>
        <w:t>y</w:t>
      </w:r>
      <w:r w:rsidR="0069191B" w:rsidRPr="000C6FF1">
        <w:rPr>
          <w:bCs/>
          <w:szCs w:val="24"/>
        </w:rPr>
        <w:t xml:space="preserve"> output voltage and solar array actives (chargin</w:t>
      </w:r>
      <w:r w:rsidR="004D4E99" w:rsidRPr="000C6FF1">
        <w:rPr>
          <w:bCs/>
          <w:szCs w:val="24"/>
        </w:rPr>
        <w:t>g</w:t>
      </w:r>
      <w:r w:rsidR="0069191B" w:rsidRPr="000C6FF1">
        <w:rPr>
          <w:bCs/>
          <w:szCs w:val="24"/>
        </w:rPr>
        <w:t xml:space="preserve"> and discharging).</w:t>
      </w:r>
    </w:p>
    <w:p w14:paraId="5B92F776" w14:textId="77777777" w:rsidR="00A170F0" w:rsidRPr="000C6FF1" w:rsidRDefault="00A170F0" w:rsidP="009D19B8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40FCE205" w14:textId="20C8C312" w:rsidR="00803792" w:rsidRPr="009A118D" w:rsidRDefault="0000593C" w:rsidP="00A0041C">
      <w:pPr>
        <w:pStyle w:val="ListParagraph"/>
        <w:numPr>
          <w:ilvl w:val="0"/>
          <w:numId w:val="36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szCs w:val="24"/>
        </w:rPr>
      </w:pPr>
      <w:r w:rsidRPr="00A0041C">
        <w:rPr>
          <w:bCs/>
          <w:szCs w:val="24"/>
        </w:rPr>
        <w:t> </w:t>
      </w:r>
      <w:r w:rsidR="004D4E99" w:rsidRPr="00A0041C">
        <w:rPr>
          <w:bCs/>
          <w:szCs w:val="24"/>
        </w:rPr>
        <w:t>Be</w:t>
      </w:r>
      <w:r w:rsidR="00121D29" w:rsidRPr="00A0041C">
        <w:rPr>
          <w:bCs/>
          <w:szCs w:val="24"/>
        </w:rPr>
        <w:t>ing</w:t>
      </w:r>
      <w:r w:rsidR="004D4E99" w:rsidRPr="00A0041C">
        <w:rPr>
          <w:bCs/>
          <w:szCs w:val="24"/>
        </w:rPr>
        <w:t xml:space="preserve"> contained in a sheet metal or </w:t>
      </w:r>
      <w:r w:rsidR="00A170F0" w:rsidRPr="00A0041C">
        <w:rPr>
          <w:bCs/>
          <w:szCs w:val="24"/>
        </w:rPr>
        <w:t>high-density</w:t>
      </w:r>
      <w:r w:rsidR="004D4E99" w:rsidRPr="00A0041C">
        <w:rPr>
          <w:bCs/>
          <w:szCs w:val="24"/>
        </w:rPr>
        <w:t xml:space="preserve"> polyethylene (HDPE), weatherproof cabinet located on the controller </w:t>
      </w:r>
      <w:r w:rsidR="008761C1" w:rsidRPr="00A0041C">
        <w:rPr>
          <w:bCs/>
          <w:szCs w:val="24"/>
        </w:rPr>
        <w:t>housing and</w:t>
      </w:r>
      <w:r w:rsidR="004D4E99" w:rsidRPr="00A0041C">
        <w:rPr>
          <w:bCs/>
          <w:szCs w:val="24"/>
        </w:rPr>
        <w:t xml:space="preserve"> insulated to protect against excessive vibration and temperature.</w:t>
      </w:r>
      <w:r w:rsidR="00AD4FC6">
        <w:rPr>
          <w:bCs/>
          <w:szCs w:val="24"/>
        </w:rPr>
        <w:t xml:space="preserve"> </w:t>
      </w:r>
      <w:r w:rsidR="00A55910">
        <w:rPr>
          <w:bCs/>
          <w:szCs w:val="24"/>
        </w:rPr>
        <w:t xml:space="preserve"> </w:t>
      </w:r>
      <w:r w:rsidR="00B900A2">
        <w:rPr>
          <w:bCs/>
          <w:szCs w:val="24"/>
        </w:rPr>
        <w:t xml:space="preserve">The cabinet shall be </w:t>
      </w:r>
      <w:r w:rsidR="00922139" w:rsidRPr="009A118D">
        <w:rPr>
          <w:szCs w:val="24"/>
        </w:rPr>
        <w:t>e</w:t>
      </w:r>
      <w:r w:rsidR="00B86CB9" w:rsidRPr="009A118D">
        <w:rPr>
          <w:szCs w:val="24"/>
        </w:rPr>
        <w:t xml:space="preserve">quipped with a lockable door with hasp/lock setup installed in a manner to maximize its effectiveness in stopping unauthorized access to the beacon controls. </w:t>
      </w:r>
      <w:r w:rsidR="00A55910">
        <w:rPr>
          <w:szCs w:val="24"/>
        </w:rPr>
        <w:t xml:space="preserve"> </w:t>
      </w:r>
      <w:r w:rsidR="00B86CB9" w:rsidRPr="009A118D">
        <w:rPr>
          <w:szCs w:val="24"/>
        </w:rPr>
        <w:t xml:space="preserve">Other </w:t>
      </w:r>
      <w:r w:rsidR="00336693" w:rsidRPr="009A118D">
        <w:rPr>
          <w:szCs w:val="24"/>
        </w:rPr>
        <w:t xml:space="preserve">physical </w:t>
      </w:r>
      <w:r w:rsidR="00B86CB9" w:rsidRPr="009A118D">
        <w:rPr>
          <w:szCs w:val="24"/>
        </w:rPr>
        <w:t>locking devices may be approved by the Engineer.</w:t>
      </w:r>
    </w:p>
    <w:p w14:paraId="4BE798B4" w14:textId="77777777" w:rsidR="00474623" w:rsidRPr="000C6FF1" w:rsidRDefault="00474623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2FAB8E58" w14:textId="49BCA686" w:rsidR="009A3ED4" w:rsidRPr="009A118D" w:rsidRDefault="00A55910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B620C9" w:rsidRPr="009A118D">
        <w:rPr>
          <w:b/>
          <w:szCs w:val="24"/>
        </w:rPr>
        <w:t>YELLOW L</w:t>
      </w:r>
      <w:r w:rsidR="009C101C" w:rsidRPr="009A118D">
        <w:rPr>
          <w:b/>
          <w:szCs w:val="24"/>
        </w:rPr>
        <w:t>ens Requirements</w:t>
      </w:r>
      <w:r w:rsidR="00B400F3" w:rsidRPr="009A118D">
        <w:rPr>
          <w:b/>
          <w:szCs w:val="24"/>
        </w:rPr>
        <w:t>.</w:t>
      </w:r>
    </w:p>
    <w:p w14:paraId="111A21C4" w14:textId="77777777" w:rsidR="0059524A" w:rsidRPr="000C6FF1" w:rsidRDefault="0059524A" w:rsidP="009D19B8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5C8514EB" w14:textId="59998072" w:rsidR="00742308" w:rsidRPr="000C6FF1" w:rsidRDefault="002C7303" w:rsidP="008B77BA">
      <w:pPr>
        <w:pStyle w:val="ListParagraph"/>
        <w:numPr>
          <w:ilvl w:val="0"/>
          <w:numId w:val="3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/>
          <w:szCs w:val="24"/>
        </w:rPr>
      </w:pPr>
      <w:r w:rsidRPr="000C6FF1">
        <w:rPr>
          <w:bCs/>
          <w:szCs w:val="24"/>
        </w:rPr>
        <w:t> </w:t>
      </w:r>
      <w:r w:rsidR="00A26878" w:rsidRPr="000C6FF1">
        <w:rPr>
          <w:bCs/>
          <w:szCs w:val="24"/>
        </w:rPr>
        <w:t xml:space="preserve">The WPT </w:t>
      </w:r>
      <w:r w:rsidR="00833B49" w:rsidRPr="000C6FF1">
        <w:rPr>
          <w:bCs/>
          <w:szCs w:val="24"/>
        </w:rPr>
        <w:t xml:space="preserve">unit shall </w:t>
      </w:r>
      <w:r w:rsidR="008662FA" w:rsidRPr="000C6FF1">
        <w:rPr>
          <w:bCs/>
          <w:szCs w:val="24"/>
        </w:rPr>
        <w:t>have t</w:t>
      </w:r>
      <w:r w:rsidR="00EE6BD2" w:rsidRPr="000C6FF1">
        <w:rPr>
          <w:bCs/>
          <w:szCs w:val="24"/>
        </w:rPr>
        <w:t>wo</w:t>
      </w:r>
      <w:r w:rsidR="0058314E" w:rsidRPr="000C6FF1">
        <w:rPr>
          <w:bCs/>
          <w:szCs w:val="24"/>
        </w:rPr>
        <w:t xml:space="preserve"> </w:t>
      </w:r>
      <w:r w:rsidR="002F4A69" w:rsidRPr="000C6FF1">
        <w:rPr>
          <w:bCs/>
          <w:szCs w:val="24"/>
        </w:rPr>
        <w:t>12</w:t>
      </w:r>
      <w:r w:rsidR="005F177F" w:rsidRPr="000C6FF1">
        <w:rPr>
          <w:bCs/>
          <w:szCs w:val="24"/>
        </w:rPr>
        <w:t> </w:t>
      </w:r>
      <w:r w:rsidR="002F4A69" w:rsidRPr="000C6FF1">
        <w:rPr>
          <w:bCs/>
          <w:szCs w:val="24"/>
        </w:rPr>
        <w:t xml:space="preserve">in. </w:t>
      </w:r>
      <w:r w:rsidR="0037246B" w:rsidRPr="000C6FF1">
        <w:rPr>
          <w:bCs/>
          <w:szCs w:val="24"/>
        </w:rPr>
        <w:t xml:space="preserve">circular </w:t>
      </w:r>
      <w:r w:rsidR="00081711" w:rsidRPr="000C6FF1">
        <w:rPr>
          <w:bCs/>
          <w:szCs w:val="24"/>
        </w:rPr>
        <w:t xml:space="preserve">signal </w:t>
      </w:r>
      <w:r w:rsidR="006257FB" w:rsidRPr="000C6FF1">
        <w:rPr>
          <w:bCs/>
          <w:szCs w:val="24"/>
        </w:rPr>
        <w:t>heads</w:t>
      </w:r>
      <w:r w:rsidR="00EE6BD2" w:rsidRPr="000C6FF1">
        <w:rPr>
          <w:bCs/>
          <w:szCs w:val="24"/>
        </w:rPr>
        <w:t xml:space="preserve"> </w:t>
      </w:r>
      <w:r w:rsidR="008832A3" w:rsidRPr="000C6FF1">
        <w:rPr>
          <w:bCs/>
          <w:szCs w:val="24"/>
        </w:rPr>
        <w:t xml:space="preserve">mounted </w:t>
      </w:r>
      <w:r w:rsidR="006B36A4" w:rsidRPr="000C6FF1">
        <w:rPr>
          <w:bCs/>
          <w:szCs w:val="24"/>
        </w:rPr>
        <w:t xml:space="preserve">on </w:t>
      </w:r>
      <w:r w:rsidR="00E45C48" w:rsidRPr="000C6FF1">
        <w:rPr>
          <w:bCs/>
          <w:szCs w:val="24"/>
        </w:rPr>
        <w:t xml:space="preserve">the </w:t>
      </w:r>
      <w:r w:rsidR="000C6FD8" w:rsidRPr="000C6FF1">
        <w:rPr>
          <w:bCs/>
          <w:szCs w:val="24"/>
        </w:rPr>
        <w:t xml:space="preserve">front </w:t>
      </w:r>
      <w:r w:rsidR="00E45C48" w:rsidRPr="000C6FF1">
        <w:rPr>
          <w:bCs/>
          <w:szCs w:val="24"/>
        </w:rPr>
        <w:t xml:space="preserve">side </w:t>
      </w:r>
      <w:r w:rsidR="00977F35" w:rsidRPr="000C6FF1">
        <w:rPr>
          <w:bCs/>
          <w:szCs w:val="24"/>
        </w:rPr>
        <w:t xml:space="preserve">of the WPT </w:t>
      </w:r>
      <w:r w:rsidR="000F2D72" w:rsidRPr="000C6FF1">
        <w:rPr>
          <w:bCs/>
          <w:szCs w:val="24"/>
        </w:rPr>
        <w:t>facin</w:t>
      </w:r>
      <w:r w:rsidR="00C7203C" w:rsidRPr="000C6FF1">
        <w:rPr>
          <w:bCs/>
          <w:szCs w:val="24"/>
        </w:rPr>
        <w:t xml:space="preserve">g approaching traffic. </w:t>
      </w:r>
      <w:r w:rsidR="00DB53FA">
        <w:rPr>
          <w:bCs/>
          <w:szCs w:val="24"/>
        </w:rPr>
        <w:t xml:space="preserve"> </w:t>
      </w:r>
      <w:r w:rsidR="006D72E4" w:rsidRPr="000C6FF1">
        <w:rPr>
          <w:bCs/>
          <w:szCs w:val="24"/>
        </w:rPr>
        <w:t>Each signal head</w:t>
      </w:r>
      <w:r w:rsidR="00A83DFA" w:rsidRPr="000C6FF1">
        <w:rPr>
          <w:bCs/>
          <w:szCs w:val="24"/>
        </w:rPr>
        <w:t xml:space="preserve"> shall </w:t>
      </w:r>
      <w:r w:rsidR="00B84553" w:rsidRPr="000C6FF1">
        <w:rPr>
          <w:bCs/>
          <w:szCs w:val="24"/>
        </w:rPr>
        <w:t xml:space="preserve">have one </w:t>
      </w:r>
      <w:r w:rsidR="008202EC" w:rsidRPr="000C6FF1">
        <w:rPr>
          <w:bCs/>
          <w:szCs w:val="24"/>
        </w:rPr>
        <w:t xml:space="preserve">circular </w:t>
      </w:r>
      <w:r w:rsidR="00BE2883" w:rsidRPr="000C6FF1">
        <w:rPr>
          <w:bCs/>
          <w:szCs w:val="24"/>
        </w:rPr>
        <w:lastRenderedPageBreak/>
        <w:t xml:space="preserve">YELLOW lens.  </w:t>
      </w:r>
      <w:r w:rsidR="00BE51D3" w:rsidRPr="000C6FF1">
        <w:rPr>
          <w:bCs/>
          <w:szCs w:val="24"/>
        </w:rPr>
        <w:t xml:space="preserve">The </w:t>
      </w:r>
      <w:r w:rsidR="00714B18" w:rsidRPr="000C6FF1">
        <w:rPr>
          <w:bCs/>
          <w:szCs w:val="24"/>
        </w:rPr>
        <w:t>indications</w:t>
      </w:r>
      <w:r w:rsidR="00BE51D3" w:rsidRPr="000C6FF1">
        <w:rPr>
          <w:bCs/>
          <w:szCs w:val="24"/>
        </w:rPr>
        <w:t xml:space="preserve"> shall </w:t>
      </w:r>
      <w:r w:rsidR="00876BDE" w:rsidRPr="000C6FF1">
        <w:rPr>
          <w:bCs/>
          <w:szCs w:val="24"/>
        </w:rPr>
        <w:t>illuminate</w:t>
      </w:r>
      <w:r w:rsidR="005E3EDC" w:rsidRPr="000C6FF1">
        <w:rPr>
          <w:bCs/>
          <w:szCs w:val="24"/>
        </w:rPr>
        <w:t xml:space="preserve"> </w:t>
      </w:r>
      <w:r w:rsidR="00E421AD" w:rsidRPr="000C6FF1">
        <w:rPr>
          <w:bCs/>
          <w:szCs w:val="24"/>
        </w:rPr>
        <w:t xml:space="preserve">in </w:t>
      </w:r>
      <w:r w:rsidR="005F0722" w:rsidRPr="000C6FF1">
        <w:rPr>
          <w:bCs/>
          <w:szCs w:val="24"/>
        </w:rPr>
        <w:t>an</w:t>
      </w:r>
      <w:r w:rsidR="00A83DFA" w:rsidRPr="000C6FF1">
        <w:rPr>
          <w:bCs/>
          <w:szCs w:val="24"/>
        </w:rPr>
        <w:t xml:space="preserve"> alternating </w:t>
      </w:r>
      <w:r w:rsidR="00387E73" w:rsidRPr="000C6FF1">
        <w:rPr>
          <w:bCs/>
          <w:szCs w:val="24"/>
        </w:rPr>
        <w:t xml:space="preserve">flashing </w:t>
      </w:r>
      <w:r w:rsidR="00A83DFA" w:rsidRPr="000C6FF1">
        <w:rPr>
          <w:bCs/>
          <w:szCs w:val="24"/>
        </w:rPr>
        <w:t>pattern when activated</w:t>
      </w:r>
      <w:r w:rsidR="009D1BC4" w:rsidRPr="000C6FF1">
        <w:rPr>
          <w:bCs/>
          <w:szCs w:val="24"/>
        </w:rPr>
        <w:t xml:space="preserve"> and</w:t>
      </w:r>
      <w:r w:rsidR="00DE4062" w:rsidRPr="000C6FF1">
        <w:rPr>
          <w:bCs/>
          <w:szCs w:val="24"/>
        </w:rPr>
        <w:t xml:space="preserve"> shall be </w:t>
      </w:r>
      <w:r w:rsidR="00A46E31" w:rsidRPr="000C6FF1">
        <w:rPr>
          <w:bCs/>
          <w:szCs w:val="24"/>
        </w:rPr>
        <w:t xml:space="preserve">mounted </w:t>
      </w:r>
      <w:r w:rsidR="008832A3" w:rsidRPr="000C6FF1">
        <w:rPr>
          <w:bCs/>
          <w:szCs w:val="24"/>
        </w:rPr>
        <w:t>in one of the following ways</w:t>
      </w:r>
      <w:r w:rsidR="00742308" w:rsidRPr="000C6FF1">
        <w:rPr>
          <w:bCs/>
          <w:szCs w:val="24"/>
        </w:rPr>
        <w:t>:</w:t>
      </w:r>
    </w:p>
    <w:p w14:paraId="254E2D70" w14:textId="685A450F" w:rsidR="0052721E" w:rsidRPr="000C6FF1" w:rsidRDefault="0052721E" w:rsidP="008B77BA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73CB820B" w14:textId="1E09E83A" w:rsidR="00742308" w:rsidRPr="000C6FF1" w:rsidRDefault="002C7303" w:rsidP="001C5B33">
      <w:pPr>
        <w:pStyle w:val="ListParagraph"/>
        <w:numPr>
          <w:ilvl w:val="1"/>
          <w:numId w:val="32"/>
        </w:numPr>
        <w:ind w:left="1530" w:hanging="9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D64763" w:rsidRPr="000C6FF1">
        <w:rPr>
          <w:bCs/>
          <w:szCs w:val="24"/>
        </w:rPr>
        <w:t>Mounted Top/Bottom</w:t>
      </w:r>
      <w:r w:rsidR="0030592A" w:rsidRPr="000C6FF1">
        <w:rPr>
          <w:bCs/>
          <w:szCs w:val="24"/>
        </w:rPr>
        <w:t xml:space="preserve"> with </w:t>
      </w:r>
      <w:r w:rsidR="00664C2D" w:rsidRPr="000C6FF1">
        <w:rPr>
          <w:bCs/>
          <w:szCs w:val="24"/>
        </w:rPr>
        <w:t xml:space="preserve">one </w:t>
      </w:r>
      <w:r w:rsidR="007E6912" w:rsidRPr="000C6FF1">
        <w:rPr>
          <w:bCs/>
          <w:szCs w:val="24"/>
        </w:rPr>
        <w:t>signal head</w:t>
      </w:r>
      <w:r w:rsidR="00664C2D" w:rsidRPr="000C6FF1">
        <w:rPr>
          <w:bCs/>
          <w:szCs w:val="24"/>
        </w:rPr>
        <w:t xml:space="preserve"> placed above and below the </w:t>
      </w:r>
      <w:r w:rsidR="00175169" w:rsidRPr="000C6FF1">
        <w:rPr>
          <w:bCs/>
          <w:szCs w:val="24"/>
        </w:rPr>
        <w:t>R</w:t>
      </w:r>
      <w:r w:rsidR="00A23AB8" w:rsidRPr="000C6FF1">
        <w:rPr>
          <w:bCs/>
          <w:szCs w:val="24"/>
        </w:rPr>
        <w:t>2-6(5)</w:t>
      </w:r>
      <w:r w:rsidR="00175169" w:rsidRPr="000C6FF1">
        <w:rPr>
          <w:bCs/>
          <w:szCs w:val="24"/>
        </w:rPr>
        <w:t xml:space="preserve"> </w:t>
      </w:r>
      <w:r w:rsidR="00664C2D" w:rsidRPr="000C6FF1">
        <w:rPr>
          <w:bCs/>
          <w:szCs w:val="24"/>
        </w:rPr>
        <w:t>sign.</w:t>
      </w:r>
      <w:r w:rsidR="00F52FDB">
        <w:rPr>
          <w:bCs/>
          <w:szCs w:val="24"/>
        </w:rPr>
        <w:t xml:space="preserve">  </w:t>
      </w:r>
      <w:r w:rsidR="00F52FDB" w:rsidRPr="00F52FDB">
        <w:rPr>
          <w:bCs/>
          <w:szCs w:val="24"/>
        </w:rPr>
        <w:t xml:space="preserve">A signal head mounted at the bottom of the R2-6(5) sign shall be </w:t>
      </w:r>
      <w:proofErr w:type="gramStart"/>
      <w:r w:rsidR="00F52FDB" w:rsidRPr="00F52FDB">
        <w:rPr>
          <w:bCs/>
          <w:szCs w:val="24"/>
        </w:rPr>
        <w:t>mounted</w:t>
      </w:r>
      <w:proofErr w:type="gramEnd"/>
      <w:r w:rsidR="00F52FDB" w:rsidRPr="00F52FDB">
        <w:rPr>
          <w:bCs/>
          <w:szCs w:val="24"/>
        </w:rPr>
        <w:t xml:space="preserve"> a minimum height of 5 ft measured from the bottom of </w:t>
      </w:r>
      <w:r w:rsidR="00F52FDB">
        <w:rPr>
          <w:bCs/>
          <w:szCs w:val="24"/>
        </w:rPr>
        <w:t xml:space="preserve">the </w:t>
      </w:r>
      <w:r w:rsidR="00F52FDB" w:rsidRPr="00F52FDB">
        <w:rPr>
          <w:bCs/>
          <w:szCs w:val="24"/>
        </w:rPr>
        <w:t>signal head to the road surface</w:t>
      </w:r>
      <w:r w:rsidR="00F52FDB">
        <w:rPr>
          <w:bCs/>
          <w:szCs w:val="24"/>
        </w:rPr>
        <w:t>.</w:t>
      </w:r>
    </w:p>
    <w:p w14:paraId="24DA289C" w14:textId="74DFDFBC" w:rsidR="00F42A59" w:rsidRPr="000C6FF1" w:rsidRDefault="00F42A59" w:rsidP="008B77BA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440"/>
        <w:jc w:val="both"/>
        <w:rPr>
          <w:bCs/>
          <w:szCs w:val="24"/>
        </w:rPr>
      </w:pPr>
    </w:p>
    <w:p w14:paraId="38737768" w14:textId="2974093C" w:rsidR="00D64763" w:rsidRPr="000C6FF1" w:rsidRDefault="002C7303" w:rsidP="001C5B33">
      <w:pPr>
        <w:pStyle w:val="ListParagraph"/>
        <w:numPr>
          <w:ilvl w:val="1"/>
          <w:numId w:val="32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530" w:hanging="9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D64763" w:rsidRPr="000C6FF1">
        <w:rPr>
          <w:bCs/>
          <w:szCs w:val="24"/>
        </w:rPr>
        <w:t xml:space="preserve">Mounted Top Only </w:t>
      </w:r>
      <w:r w:rsidR="000D226B" w:rsidRPr="000D226B">
        <w:rPr>
          <w:bCs/>
          <w:szCs w:val="24"/>
        </w:rPr>
        <w:t xml:space="preserve">with both signal heads placed </w:t>
      </w:r>
      <w:r w:rsidR="00021C98">
        <w:rPr>
          <w:bCs/>
          <w:szCs w:val="24"/>
        </w:rPr>
        <w:t>at the same heigh</w:t>
      </w:r>
      <w:r w:rsidR="00F9736C">
        <w:rPr>
          <w:bCs/>
          <w:szCs w:val="24"/>
        </w:rPr>
        <w:t>t</w:t>
      </w:r>
      <w:r w:rsidR="00021C98">
        <w:rPr>
          <w:bCs/>
          <w:szCs w:val="24"/>
        </w:rPr>
        <w:t xml:space="preserve"> </w:t>
      </w:r>
      <w:r w:rsidR="001B20F8">
        <w:rPr>
          <w:bCs/>
          <w:szCs w:val="24"/>
        </w:rPr>
        <w:t>and symmetrically centered</w:t>
      </w:r>
      <w:r w:rsidR="00021C98">
        <w:rPr>
          <w:bCs/>
          <w:szCs w:val="24"/>
        </w:rPr>
        <w:t xml:space="preserve"> above the </w:t>
      </w:r>
      <w:r w:rsidR="001A60A6">
        <w:rPr>
          <w:bCs/>
          <w:szCs w:val="24"/>
        </w:rPr>
        <w:t xml:space="preserve">R2-6(5) </w:t>
      </w:r>
      <w:r w:rsidR="00021C98">
        <w:rPr>
          <w:bCs/>
          <w:szCs w:val="24"/>
        </w:rPr>
        <w:t>sign</w:t>
      </w:r>
      <w:r w:rsidR="001A60A6">
        <w:rPr>
          <w:bCs/>
          <w:szCs w:val="24"/>
        </w:rPr>
        <w:t>.</w:t>
      </w:r>
    </w:p>
    <w:p w14:paraId="4BAFFB08" w14:textId="77777777" w:rsidR="001A60A6" w:rsidRPr="001A60A6" w:rsidRDefault="001A60A6" w:rsidP="009A118D">
      <w:pPr>
        <w:pStyle w:val="ListParagraph"/>
        <w:rPr>
          <w:bCs/>
          <w:szCs w:val="24"/>
        </w:rPr>
      </w:pPr>
    </w:p>
    <w:p w14:paraId="72D0B4AB" w14:textId="1A2C5404" w:rsidR="001A60A6" w:rsidRPr="00877F26" w:rsidRDefault="005C7176" w:rsidP="001C5B33">
      <w:pPr>
        <w:pStyle w:val="ListParagraph"/>
        <w:numPr>
          <w:ilvl w:val="1"/>
          <w:numId w:val="32"/>
        </w:numPr>
        <w:ind w:left="1530" w:hanging="90"/>
        <w:jc w:val="both"/>
        <w:rPr>
          <w:bCs/>
          <w:szCs w:val="24"/>
        </w:rPr>
      </w:pPr>
      <w:r>
        <w:rPr>
          <w:bCs/>
          <w:szCs w:val="24"/>
        </w:rPr>
        <w:t> </w:t>
      </w:r>
      <w:r w:rsidR="00877F26" w:rsidRPr="00877F26">
        <w:rPr>
          <w:bCs/>
          <w:szCs w:val="24"/>
        </w:rPr>
        <w:t xml:space="preserve">Mounted Left and Right Side with both signal heads </w:t>
      </w:r>
      <w:r w:rsidR="001C63E8">
        <w:rPr>
          <w:bCs/>
          <w:szCs w:val="24"/>
        </w:rPr>
        <w:t>placed</w:t>
      </w:r>
      <w:r w:rsidR="00877F26" w:rsidRPr="00877F26">
        <w:rPr>
          <w:bCs/>
          <w:szCs w:val="24"/>
        </w:rPr>
        <w:t xml:space="preserve"> at the same height on the left and right side of the R2-6(5) sign.  Signal heads mounted on the left and right side of the sign shall be mounted </w:t>
      </w:r>
      <w:r w:rsidR="00F179D9">
        <w:rPr>
          <w:bCs/>
          <w:szCs w:val="24"/>
        </w:rPr>
        <w:t xml:space="preserve">at </w:t>
      </w:r>
      <w:r w:rsidR="00877F26" w:rsidRPr="00877F26">
        <w:rPr>
          <w:bCs/>
          <w:szCs w:val="24"/>
        </w:rPr>
        <w:t>a minimum height of 7 ft measured from the bottom of the signal heads to the road surface.</w:t>
      </w:r>
    </w:p>
    <w:p w14:paraId="3A0246B7" w14:textId="77777777" w:rsidR="00F42A59" w:rsidRPr="000C6FF1" w:rsidRDefault="00F42A59" w:rsidP="001C5B33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530" w:hanging="90"/>
        <w:jc w:val="both"/>
        <w:rPr>
          <w:b/>
          <w:szCs w:val="24"/>
        </w:rPr>
      </w:pPr>
    </w:p>
    <w:p w14:paraId="594735AB" w14:textId="61C095E0" w:rsidR="00CE133E" w:rsidRPr="000C6FF1" w:rsidRDefault="002C7303" w:rsidP="008B77BA">
      <w:pPr>
        <w:pStyle w:val="ListParagraph"/>
        <w:numPr>
          <w:ilvl w:val="0"/>
          <w:numId w:val="3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szCs w:val="24"/>
        </w:rPr>
        <w:t> </w:t>
      </w:r>
      <w:r w:rsidR="000730D9" w:rsidRPr="000C6FF1">
        <w:rPr>
          <w:szCs w:val="24"/>
        </w:rPr>
        <w:t xml:space="preserve">Signal heads shall be as specified in 950.15 and shall meet the physical display and operational requirements of </w:t>
      </w:r>
      <w:r w:rsidR="00D45AFB" w:rsidRPr="000C6FF1">
        <w:rPr>
          <w:szCs w:val="24"/>
        </w:rPr>
        <w:t>flashing beacons</w:t>
      </w:r>
      <w:r w:rsidR="000730D9" w:rsidRPr="000C6FF1">
        <w:rPr>
          <w:szCs w:val="24"/>
        </w:rPr>
        <w:t xml:space="preserve"> according to Part IV of the</w:t>
      </w:r>
      <w:r w:rsidR="004E0642" w:rsidRPr="000C6FF1">
        <w:rPr>
          <w:szCs w:val="24"/>
        </w:rPr>
        <w:t xml:space="preserve"> Maryland </w:t>
      </w:r>
      <w:r w:rsidR="003746C6" w:rsidRPr="000C6FF1">
        <w:rPr>
          <w:szCs w:val="24"/>
        </w:rPr>
        <w:t>Manual on Uniform Traffic Control Devices</w:t>
      </w:r>
      <w:r w:rsidR="000730D9" w:rsidRPr="000C6FF1">
        <w:rPr>
          <w:szCs w:val="24"/>
        </w:rPr>
        <w:t xml:space="preserve"> </w:t>
      </w:r>
      <w:r w:rsidR="003746C6" w:rsidRPr="000C6FF1">
        <w:rPr>
          <w:szCs w:val="24"/>
        </w:rPr>
        <w:t>(</w:t>
      </w:r>
      <w:proofErr w:type="spellStart"/>
      <w:r w:rsidR="000730D9" w:rsidRPr="000C6FF1">
        <w:rPr>
          <w:szCs w:val="24"/>
        </w:rPr>
        <w:t>MdMUTCD</w:t>
      </w:r>
      <w:proofErr w:type="spellEnd"/>
      <w:r w:rsidR="003746C6" w:rsidRPr="000C6FF1">
        <w:rPr>
          <w:szCs w:val="24"/>
        </w:rPr>
        <w:t>)</w:t>
      </w:r>
      <w:r w:rsidR="000730D9" w:rsidRPr="000C6FF1">
        <w:rPr>
          <w:szCs w:val="24"/>
        </w:rPr>
        <w:t xml:space="preserve">. </w:t>
      </w:r>
      <w:r w:rsidR="001224F4">
        <w:rPr>
          <w:szCs w:val="24"/>
        </w:rPr>
        <w:t xml:space="preserve"> </w:t>
      </w:r>
      <w:r w:rsidR="001E375E" w:rsidRPr="000C6FF1">
        <w:rPr>
          <w:szCs w:val="24"/>
        </w:rPr>
        <w:t>Each</w:t>
      </w:r>
      <w:r w:rsidR="000730D9" w:rsidRPr="000C6FF1">
        <w:rPr>
          <w:szCs w:val="24"/>
        </w:rPr>
        <w:t xml:space="preserve"> signal head shall be aluminum</w:t>
      </w:r>
      <w:r w:rsidR="00113651" w:rsidRPr="000C6FF1">
        <w:rPr>
          <w:szCs w:val="24"/>
        </w:rPr>
        <w:t xml:space="preserve"> or polycarbonate</w:t>
      </w:r>
      <w:r w:rsidR="000730D9" w:rsidRPr="000C6FF1">
        <w:rPr>
          <w:szCs w:val="24"/>
        </w:rPr>
        <w:t xml:space="preserve"> </w:t>
      </w:r>
      <w:r w:rsidR="001E375E" w:rsidRPr="000C6FF1">
        <w:rPr>
          <w:szCs w:val="24"/>
        </w:rPr>
        <w:t>having one</w:t>
      </w:r>
      <w:r w:rsidR="00C4171F" w:rsidRPr="000C6FF1">
        <w:rPr>
          <w:szCs w:val="24"/>
        </w:rPr>
        <w:t xml:space="preserve"> </w:t>
      </w:r>
      <w:r w:rsidR="000730D9" w:rsidRPr="000C6FF1">
        <w:rPr>
          <w:szCs w:val="24"/>
        </w:rPr>
        <w:t>12</w:t>
      </w:r>
      <w:r w:rsidR="00EA1312" w:rsidRPr="000C6FF1">
        <w:rPr>
          <w:szCs w:val="24"/>
        </w:rPr>
        <w:t> </w:t>
      </w:r>
      <w:r w:rsidR="0005564E" w:rsidRPr="000C6FF1">
        <w:rPr>
          <w:szCs w:val="24"/>
        </w:rPr>
        <w:t>in.</w:t>
      </w:r>
      <w:r w:rsidR="000730D9" w:rsidRPr="000C6FF1">
        <w:rPr>
          <w:szCs w:val="24"/>
        </w:rPr>
        <w:t xml:space="preserve"> </w:t>
      </w:r>
      <w:r w:rsidR="001921A3" w:rsidRPr="000C6FF1">
        <w:rPr>
          <w:szCs w:val="24"/>
        </w:rPr>
        <w:t xml:space="preserve">YELLOW </w:t>
      </w:r>
      <w:r w:rsidR="000730D9" w:rsidRPr="000C6FF1">
        <w:rPr>
          <w:szCs w:val="24"/>
        </w:rPr>
        <w:t>LED indication</w:t>
      </w:r>
      <w:r w:rsidR="00EA1312" w:rsidRPr="000C6FF1">
        <w:rPr>
          <w:szCs w:val="24"/>
        </w:rPr>
        <w:t xml:space="preserve">. </w:t>
      </w:r>
      <w:r w:rsidR="000C358E">
        <w:rPr>
          <w:szCs w:val="24"/>
        </w:rPr>
        <w:t xml:space="preserve"> </w:t>
      </w:r>
      <w:r w:rsidR="000730D9" w:rsidRPr="000C6FF1">
        <w:rPr>
          <w:szCs w:val="24"/>
        </w:rPr>
        <w:t>The signal head shall be equipped with a visor which extend</w:t>
      </w:r>
      <w:r w:rsidR="001921A3" w:rsidRPr="000C6FF1">
        <w:rPr>
          <w:szCs w:val="24"/>
        </w:rPr>
        <w:t>s</w:t>
      </w:r>
      <w:r w:rsidR="000730D9" w:rsidRPr="000C6FF1">
        <w:rPr>
          <w:szCs w:val="24"/>
        </w:rPr>
        <w:t xml:space="preserve"> beyond the signal head a minimum of 10</w:t>
      </w:r>
      <w:r w:rsidR="00EA1312" w:rsidRPr="000C6FF1">
        <w:rPr>
          <w:szCs w:val="24"/>
        </w:rPr>
        <w:t> </w:t>
      </w:r>
      <w:r w:rsidR="000730D9" w:rsidRPr="000C6FF1">
        <w:rPr>
          <w:szCs w:val="24"/>
        </w:rPr>
        <w:t xml:space="preserve">in. </w:t>
      </w:r>
      <w:r w:rsidR="00EA1312" w:rsidRPr="000C6FF1">
        <w:rPr>
          <w:szCs w:val="24"/>
        </w:rPr>
        <w:t xml:space="preserve"> </w:t>
      </w:r>
      <w:r w:rsidR="000730D9" w:rsidRPr="000C6FF1">
        <w:rPr>
          <w:szCs w:val="24"/>
        </w:rPr>
        <w:t xml:space="preserve">All signal </w:t>
      </w:r>
      <w:proofErr w:type="gramStart"/>
      <w:r w:rsidR="000730D9" w:rsidRPr="000C6FF1">
        <w:rPr>
          <w:szCs w:val="24"/>
        </w:rPr>
        <w:t>housings</w:t>
      </w:r>
      <w:proofErr w:type="gramEnd"/>
      <w:r w:rsidR="000730D9" w:rsidRPr="000C6FF1">
        <w:rPr>
          <w:szCs w:val="24"/>
        </w:rPr>
        <w:t xml:space="preserve"> shall be black or yellow.</w:t>
      </w:r>
    </w:p>
    <w:p w14:paraId="69545F02" w14:textId="77777777" w:rsidR="00422981" w:rsidRPr="000C6FF1" w:rsidRDefault="00422981" w:rsidP="009A118D">
      <w:pPr>
        <w:rPr>
          <w:b/>
        </w:rPr>
      </w:pPr>
    </w:p>
    <w:p w14:paraId="3CF251A1" w14:textId="24E109CB" w:rsidR="00E45282" w:rsidRPr="00556194" w:rsidRDefault="005909C3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>
        <w:rPr>
          <w:b/>
          <w:szCs w:val="24"/>
        </w:rPr>
        <w:t> </w:t>
      </w:r>
      <w:r w:rsidR="00111379" w:rsidRPr="00556194">
        <w:rPr>
          <w:b/>
          <w:szCs w:val="24"/>
        </w:rPr>
        <w:t>Beacon Status Indicator</w:t>
      </w:r>
      <w:r w:rsidR="00422981" w:rsidRPr="00556194">
        <w:rPr>
          <w:b/>
          <w:szCs w:val="24"/>
        </w:rPr>
        <w:t>.</w:t>
      </w:r>
      <w:r w:rsidR="005D088D" w:rsidRPr="00556194">
        <w:rPr>
          <w:szCs w:val="24"/>
        </w:rPr>
        <w:t xml:space="preserve">  </w:t>
      </w:r>
      <w:r w:rsidR="000F7D7A" w:rsidRPr="00556194">
        <w:rPr>
          <w:szCs w:val="24"/>
        </w:rPr>
        <w:t>WPT shall be supplemented with one</w:t>
      </w:r>
      <w:r w:rsidR="00E45282" w:rsidRPr="00556194">
        <w:rPr>
          <w:szCs w:val="24"/>
        </w:rPr>
        <w:t xml:space="preserve"> </w:t>
      </w:r>
      <w:r w:rsidR="00F42E96" w:rsidRPr="00556194">
        <w:rPr>
          <w:szCs w:val="24"/>
        </w:rPr>
        <w:t>4</w:t>
      </w:r>
      <w:r w:rsidR="00564612" w:rsidRPr="00556194">
        <w:rPr>
          <w:szCs w:val="24"/>
        </w:rPr>
        <w:t> </w:t>
      </w:r>
      <w:r w:rsidR="00367A3F" w:rsidRPr="00556194">
        <w:rPr>
          <w:szCs w:val="24"/>
        </w:rPr>
        <w:t>in.</w:t>
      </w:r>
      <w:r w:rsidR="00E45282" w:rsidRPr="00556194">
        <w:rPr>
          <w:szCs w:val="24"/>
        </w:rPr>
        <w:t xml:space="preserve"> </w:t>
      </w:r>
      <w:r w:rsidR="002D5243" w:rsidRPr="00556194">
        <w:rPr>
          <w:szCs w:val="24"/>
        </w:rPr>
        <w:t xml:space="preserve">minimum </w:t>
      </w:r>
      <w:r w:rsidR="00E45282" w:rsidRPr="00556194">
        <w:rPr>
          <w:szCs w:val="24"/>
        </w:rPr>
        <w:t>diameter</w:t>
      </w:r>
      <w:r w:rsidR="00E45282" w:rsidRPr="00556194">
        <w:rPr>
          <w:bCs/>
          <w:szCs w:val="24"/>
        </w:rPr>
        <w:t xml:space="preserve"> </w:t>
      </w:r>
      <w:r w:rsidR="008E11E4" w:rsidRPr="00556194">
        <w:rPr>
          <w:szCs w:val="24"/>
        </w:rPr>
        <w:t>yellow</w:t>
      </w:r>
      <w:r w:rsidR="00325F57" w:rsidRPr="00556194">
        <w:rPr>
          <w:szCs w:val="24"/>
        </w:rPr>
        <w:t xml:space="preserve"> </w:t>
      </w:r>
      <w:r w:rsidR="00300751" w:rsidRPr="00556194">
        <w:rPr>
          <w:szCs w:val="24"/>
        </w:rPr>
        <w:t xml:space="preserve">LED </w:t>
      </w:r>
      <w:r w:rsidR="00C008A8" w:rsidRPr="00556194">
        <w:rPr>
          <w:szCs w:val="24"/>
        </w:rPr>
        <w:t xml:space="preserve">warning light </w:t>
      </w:r>
      <w:r w:rsidR="00E45282" w:rsidRPr="00556194">
        <w:rPr>
          <w:szCs w:val="24"/>
        </w:rPr>
        <w:t>mounted on th</w:t>
      </w:r>
      <w:r w:rsidR="00C008A8" w:rsidRPr="00556194">
        <w:rPr>
          <w:szCs w:val="24"/>
        </w:rPr>
        <w:t>e back</w:t>
      </w:r>
      <w:r w:rsidR="00FF5708" w:rsidRPr="00556194">
        <w:rPr>
          <w:bCs/>
          <w:szCs w:val="24"/>
        </w:rPr>
        <w:t xml:space="preserve"> </w:t>
      </w:r>
      <w:r w:rsidR="00E45282" w:rsidRPr="00556194">
        <w:rPr>
          <w:bCs/>
          <w:szCs w:val="24"/>
        </w:rPr>
        <w:t xml:space="preserve">of the WPT. </w:t>
      </w:r>
      <w:r w:rsidR="005D088D" w:rsidRPr="00556194">
        <w:rPr>
          <w:bCs/>
          <w:szCs w:val="24"/>
        </w:rPr>
        <w:t xml:space="preserve"> </w:t>
      </w:r>
      <w:r w:rsidR="00E45282" w:rsidRPr="00556194">
        <w:rPr>
          <w:bCs/>
          <w:szCs w:val="24"/>
        </w:rPr>
        <w:t xml:space="preserve">The </w:t>
      </w:r>
      <w:r w:rsidR="00300751" w:rsidRPr="00556194">
        <w:rPr>
          <w:bCs/>
          <w:szCs w:val="24"/>
        </w:rPr>
        <w:t xml:space="preserve">warning light </w:t>
      </w:r>
      <w:r w:rsidR="00E45282" w:rsidRPr="00556194">
        <w:rPr>
          <w:bCs/>
          <w:szCs w:val="24"/>
        </w:rPr>
        <w:t xml:space="preserve">shall </w:t>
      </w:r>
      <w:r w:rsidR="004C6D16" w:rsidRPr="00556194">
        <w:rPr>
          <w:bCs/>
          <w:szCs w:val="24"/>
        </w:rPr>
        <w:t>be mounted a minimum of 7</w:t>
      </w:r>
      <w:r w:rsidR="00EA1312" w:rsidRPr="00556194">
        <w:rPr>
          <w:bCs/>
          <w:szCs w:val="24"/>
        </w:rPr>
        <w:t> </w:t>
      </w:r>
      <w:r w:rsidR="004C6D16" w:rsidRPr="00556194">
        <w:rPr>
          <w:bCs/>
          <w:szCs w:val="24"/>
        </w:rPr>
        <w:t xml:space="preserve">ft measured from the bottom of the warning light to the road surface and shall </w:t>
      </w:r>
      <w:r w:rsidR="007D2AE5" w:rsidRPr="00556194">
        <w:rPr>
          <w:bCs/>
          <w:szCs w:val="24"/>
        </w:rPr>
        <w:t xml:space="preserve">not be visible to </w:t>
      </w:r>
      <w:r w:rsidR="00002E7A" w:rsidRPr="00556194">
        <w:rPr>
          <w:bCs/>
          <w:szCs w:val="24"/>
        </w:rPr>
        <w:t xml:space="preserve">motorists approaching the </w:t>
      </w:r>
      <w:r w:rsidR="00DA6643" w:rsidRPr="00556194">
        <w:rPr>
          <w:bCs/>
          <w:szCs w:val="24"/>
        </w:rPr>
        <w:t xml:space="preserve">WPT from the </w:t>
      </w:r>
      <w:r w:rsidR="00B92168" w:rsidRPr="00556194">
        <w:rPr>
          <w:bCs/>
          <w:szCs w:val="24"/>
        </w:rPr>
        <w:t>front</w:t>
      </w:r>
      <w:r w:rsidR="004C6D16" w:rsidRPr="00556194">
        <w:rPr>
          <w:bCs/>
          <w:szCs w:val="24"/>
        </w:rPr>
        <w:t>.</w:t>
      </w:r>
      <w:r w:rsidR="00DD447A" w:rsidRPr="00556194">
        <w:rPr>
          <w:bCs/>
          <w:szCs w:val="24"/>
        </w:rPr>
        <w:t xml:space="preserve"> </w:t>
      </w:r>
      <w:r w:rsidR="005D088D" w:rsidRPr="00556194">
        <w:rPr>
          <w:bCs/>
          <w:szCs w:val="24"/>
        </w:rPr>
        <w:t xml:space="preserve"> </w:t>
      </w:r>
      <w:r w:rsidR="00A654F3" w:rsidRPr="00556194">
        <w:rPr>
          <w:bCs/>
          <w:szCs w:val="24"/>
        </w:rPr>
        <w:t xml:space="preserve">The warning light </w:t>
      </w:r>
      <w:r w:rsidR="00C84484" w:rsidRPr="00556194">
        <w:rPr>
          <w:bCs/>
          <w:szCs w:val="24"/>
        </w:rPr>
        <w:t xml:space="preserve">shall </w:t>
      </w:r>
      <w:r w:rsidR="00042DC5" w:rsidRPr="00556194">
        <w:rPr>
          <w:bCs/>
          <w:szCs w:val="24"/>
        </w:rPr>
        <w:t>illuminate</w:t>
      </w:r>
      <w:r w:rsidR="00E45282" w:rsidRPr="00556194">
        <w:rPr>
          <w:bCs/>
          <w:szCs w:val="24"/>
        </w:rPr>
        <w:t xml:space="preserve"> in a flashing pattern when the front-facing </w:t>
      </w:r>
      <w:r w:rsidR="00A04039" w:rsidRPr="00556194">
        <w:rPr>
          <w:bCs/>
          <w:szCs w:val="24"/>
        </w:rPr>
        <w:t>signal heads</w:t>
      </w:r>
      <w:r w:rsidR="00BA7582" w:rsidRPr="00556194">
        <w:rPr>
          <w:bCs/>
          <w:szCs w:val="24"/>
        </w:rPr>
        <w:t xml:space="preserve"> are </w:t>
      </w:r>
      <w:proofErr w:type="gramStart"/>
      <w:r w:rsidR="00BA7582" w:rsidRPr="00556194">
        <w:rPr>
          <w:bCs/>
          <w:szCs w:val="24"/>
        </w:rPr>
        <w:t>activated</w:t>
      </w:r>
      <w:r w:rsidR="00AB1EF2" w:rsidRPr="00556194">
        <w:rPr>
          <w:bCs/>
          <w:szCs w:val="24"/>
        </w:rPr>
        <w:t>,</w:t>
      </w:r>
      <w:r w:rsidR="00B92168" w:rsidRPr="00556194">
        <w:rPr>
          <w:bCs/>
          <w:szCs w:val="24"/>
        </w:rPr>
        <w:t xml:space="preserve"> and</w:t>
      </w:r>
      <w:proofErr w:type="gramEnd"/>
      <w:r w:rsidR="006C30D5" w:rsidRPr="00556194">
        <w:rPr>
          <w:bCs/>
          <w:szCs w:val="24"/>
        </w:rPr>
        <w:t xml:space="preserve"> shall not </w:t>
      </w:r>
      <w:r w:rsidR="00DB52D1" w:rsidRPr="00556194">
        <w:rPr>
          <w:bCs/>
          <w:szCs w:val="24"/>
        </w:rPr>
        <w:t>illuminate</w:t>
      </w:r>
      <w:r w:rsidR="006C30D5" w:rsidRPr="00556194">
        <w:rPr>
          <w:bCs/>
          <w:szCs w:val="24"/>
        </w:rPr>
        <w:t xml:space="preserve"> when the front</w:t>
      </w:r>
      <w:r w:rsidR="00BA7582" w:rsidRPr="00556194">
        <w:rPr>
          <w:bCs/>
          <w:szCs w:val="24"/>
        </w:rPr>
        <w:t>-facing signal heads</w:t>
      </w:r>
      <w:r w:rsidR="00EB5719" w:rsidRPr="00556194">
        <w:rPr>
          <w:bCs/>
          <w:szCs w:val="24"/>
        </w:rPr>
        <w:t xml:space="preserve"> are </w:t>
      </w:r>
      <w:r w:rsidR="00E776C4" w:rsidRPr="00556194">
        <w:rPr>
          <w:bCs/>
          <w:szCs w:val="24"/>
        </w:rPr>
        <w:t>deactivated</w:t>
      </w:r>
      <w:r w:rsidR="00E45282" w:rsidRPr="00556194">
        <w:rPr>
          <w:bCs/>
          <w:szCs w:val="24"/>
        </w:rPr>
        <w:t xml:space="preserve">. </w:t>
      </w:r>
      <w:r w:rsidR="005D088D" w:rsidRPr="00556194">
        <w:rPr>
          <w:bCs/>
          <w:szCs w:val="24"/>
        </w:rPr>
        <w:t xml:space="preserve"> </w:t>
      </w:r>
      <w:r w:rsidR="00E45282" w:rsidRPr="00556194">
        <w:rPr>
          <w:bCs/>
          <w:szCs w:val="24"/>
        </w:rPr>
        <w:t xml:space="preserve">The </w:t>
      </w:r>
      <w:r w:rsidR="00DD129C" w:rsidRPr="00556194">
        <w:rPr>
          <w:bCs/>
          <w:szCs w:val="24"/>
        </w:rPr>
        <w:t xml:space="preserve">warning light </w:t>
      </w:r>
      <w:r w:rsidR="00E45282" w:rsidRPr="00556194">
        <w:rPr>
          <w:bCs/>
          <w:szCs w:val="24"/>
        </w:rPr>
        <w:t xml:space="preserve">will enable workers downstream in the work zone to confirm </w:t>
      </w:r>
      <w:r w:rsidR="00DB52D1" w:rsidRPr="00556194">
        <w:rPr>
          <w:bCs/>
          <w:szCs w:val="24"/>
        </w:rPr>
        <w:t>the</w:t>
      </w:r>
      <w:r w:rsidR="00E45282" w:rsidRPr="00556194">
        <w:rPr>
          <w:bCs/>
          <w:szCs w:val="24"/>
        </w:rPr>
        <w:t xml:space="preserve"> WPT system is operational.</w:t>
      </w:r>
    </w:p>
    <w:p w14:paraId="39FAECF5" w14:textId="77777777" w:rsidR="00422981" w:rsidRPr="000C6FF1" w:rsidRDefault="00422981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702C12DA" w14:textId="044624EA" w:rsidR="00B400F3" w:rsidRPr="00556194" w:rsidRDefault="005909C3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B400F3" w:rsidRPr="00556194">
        <w:rPr>
          <w:b/>
          <w:szCs w:val="24"/>
        </w:rPr>
        <w:t>Communications.</w:t>
      </w:r>
      <w:r w:rsidR="007815ED" w:rsidRPr="00556194">
        <w:rPr>
          <w:b/>
          <w:szCs w:val="24"/>
        </w:rPr>
        <w:t xml:space="preserve"> </w:t>
      </w:r>
      <w:r w:rsidR="005D088D" w:rsidRPr="00556194">
        <w:rPr>
          <w:b/>
          <w:szCs w:val="24"/>
        </w:rPr>
        <w:t xml:space="preserve"> </w:t>
      </w:r>
      <w:r w:rsidR="007815ED" w:rsidRPr="00556194">
        <w:rPr>
          <w:bCs/>
          <w:szCs w:val="24"/>
        </w:rPr>
        <w:t>The WPT system</w:t>
      </w:r>
      <w:r w:rsidR="00A9080F" w:rsidRPr="00556194">
        <w:rPr>
          <w:bCs/>
          <w:szCs w:val="24"/>
        </w:rPr>
        <w:t>s</w:t>
      </w:r>
      <w:r w:rsidR="007815ED" w:rsidRPr="00556194">
        <w:rPr>
          <w:bCs/>
          <w:szCs w:val="24"/>
        </w:rPr>
        <w:t xml:space="preserve"> shall </w:t>
      </w:r>
      <w:r w:rsidR="00CB4C59" w:rsidRPr="00556194">
        <w:rPr>
          <w:bCs/>
          <w:szCs w:val="24"/>
        </w:rPr>
        <w:t>be equipped with a vendor</w:t>
      </w:r>
      <w:r w:rsidR="009D5B21" w:rsidRPr="00556194">
        <w:rPr>
          <w:bCs/>
          <w:szCs w:val="24"/>
        </w:rPr>
        <w:t>-</w:t>
      </w:r>
      <w:r w:rsidR="00CB4C59" w:rsidRPr="00556194">
        <w:rPr>
          <w:bCs/>
          <w:szCs w:val="24"/>
        </w:rPr>
        <w:t xml:space="preserve">provided cellular </w:t>
      </w:r>
      <w:r w:rsidR="009D5B21" w:rsidRPr="00556194">
        <w:rPr>
          <w:bCs/>
          <w:szCs w:val="24"/>
        </w:rPr>
        <w:t>and modem communication system.</w:t>
      </w:r>
    </w:p>
    <w:p w14:paraId="4E69DDD1" w14:textId="77777777" w:rsidR="00B400F3" w:rsidRPr="000C6FF1" w:rsidRDefault="00B400F3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41125A9A" w14:textId="5C86CB35" w:rsidR="00B400F3" w:rsidRPr="009A118D" w:rsidRDefault="005909C3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9D1B29" w:rsidRPr="009A118D">
        <w:rPr>
          <w:b/>
          <w:szCs w:val="24"/>
        </w:rPr>
        <w:t xml:space="preserve">Monitoring </w:t>
      </w:r>
      <w:r w:rsidR="00A3010E" w:rsidRPr="009A118D">
        <w:rPr>
          <w:b/>
          <w:szCs w:val="24"/>
        </w:rPr>
        <w:t>System Requirements</w:t>
      </w:r>
      <w:r w:rsidR="00B400F3" w:rsidRPr="009A118D">
        <w:rPr>
          <w:b/>
          <w:szCs w:val="24"/>
        </w:rPr>
        <w:t>.</w:t>
      </w:r>
    </w:p>
    <w:p w14:paraId="00CF29B9" w14:textId="77777777" w:rsidR="00A3010E" w:rsidRPr="000C6FF1" w:rsidRDefault="00A3010E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3441D24D" w14:textId="01804AE9" w:rsidR="00BB42FB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DE2CC4" w:rsidRPr="000C6FF1">
        <w:rPr>
          <w:bCs/>
          <w:szCs w:val="24"/>
        </w:rPr>
        <w:t xml:space="preserve">GPS </w:t>
      </w:r>
      <w:proofErr w:type="gramStart"/>
      <w:r w:rsidR="00DE2CC4" w:rsidRPr="000C6FF1">
        <w:rPr>
          <w:bCs/>
          <w:szCs w:val="24"/>
        </w:rPr>
        <w:t>shall</w:t>
      </w:r>
      <w:proofErr w:type="gramEnd"/>
      <w:r w:rsidR="00DE2CC4" w:rsidRPr="000C6FF1">
        <w:rPr>
          <w:bCs/>
          <w:szCs w:val="24"/>
        </w:rPr>
        <w:t xml:space="preserve"> be used to </w:t>
      </w:r>
      <w:r w:rsidR="008652B1" w:rsidRPr="000C6FF1">
        <w:rPr>
          <w:bCs/>
          <w:szCs w:val="24"/>
        </w:rPr>
        <w:t>monitor trailer location</w:t>
      </w:r>
      <w:r w:rsidR="00A9080F" w:rsidRPr="000C6FF1">
        <w:rPr>
          <w:bCs/>
          <w:szCs w:val="24"/>
        </w:rPr>
        <w:t>.</w:t>
      </w:r>
    </w:p>
    <w:p w14:paraId="4972A194" w14:textId="77777777" w:rsidR="00A9080F" w:rsidRPr="000C6FF1" w:rsidRDefault="00A9080F" w:rsidP="009A118D">
      <w:pPr>
        <w:pStyle w:val="ListParagraph"/>
        <w:ind w:left="1080"/>
        <w:jc w:val="both"/>
        <w:rPr>
          <w:bCs/>
          <w:szCs w:val="24"/>
        </w:rPr>
      </w:pPr>
    </w:p>
    <w:p w14:paraId="38F72B2F" w14:textId="609BA4E0" w:rsidR="001642A4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9E316C" w:rsidRPr="000C6FF1">
        <w:rPr>
          <w:bCs/>
          <w:szCs w:val="24"/>
        </w:rPr>
        <w:t>Be capable of reporting sign panel orientation.</w:t>
      </w:r>
    </w:p>
    <w:p w14:paraId="3B8987C2" w14:textId="77777777" w:rsidR="00A3010E" w:rsidRPr="000C6FF1" w:rsidRDefault="00A3010E" w:rsidP="009A118D">
      <w:pPr>
        <w:jc w:val="both"/>
        <w:rPr>
          <w:bCs/>
          <w:szCs w:val="24"/>
        </w:rPr>
      </w:pPr>
    </w:p>
    <w:p w14:paraId="2C628376" w14:textId="68417B4C" w:rsidR="0027474F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8102F4" w:rsidRPr="000C6FF1">
        <w:rPr>
          <w:bCs/>
          <w:szCs w:val="24"/>
        </w:rPr>
        <w:t>Be capable</w:t>
      </w:r>
      <w:r w:rsidR="008F0BD0" w:rsidRPr="000C6FF1">
        <w:rPr>
          <w:bCs/>
          <w:szCs w:val="24"/>
        </w:rPr>
        <w:t xml:space="preserve"> </w:t>
      </w:r>
      <w:r w:rsidR="00EC346B" w:rsidRPr="000C6FF1">
        <w:rPr>
          <w:bCs/>
          <w:szCs w:val="24"/>
        </w:rPr>
        <w:t xml:space="preserve">of reporting </w:t>
      </w:r>
      <w:r w:rsidR="003C4948" w:rsidRPr="000C6FF1">
        <w:rPr>
          <w:bCs/>
          <w:szCs w:val="24"/>
        </w:rPr>
        <w:t xml:space="preserve">the current </w:t>
      </w:r>
      <w:r w:rsidR="005F78AD" w:rsidRPr="000C6FF1">
        <w:rPr>
          <w:bCs/>
          <w:szCs w:val="24"/>
        </w:rPr>
        <w:t>time</w:t>
      </w:r>
      <w:r w:rsidR="003C4948" w:rsidRPr="000C6FF1">
        <w:rPr>
          <w:bCs/>
          <w:szCs w:val="24"/>
        </w:rPr>
        <w:t xml:space="preserve"> and </w:t>
      </w:r>
      <w:r w:rsidR="005F78AD" w:rsidRPr="000C6FF1">
        <w:rPr>
          <w:bCs/>
          <w:szCs w:val="24"/>
        </w:rPr>
        <w:t xml:space="preserve">date, </w:t>
      </w:r>
      <w:r w:rsidR="007D1692" w:rsidRPr="000C6FF1">
        <w:rPr>
          <w:bCs/>
          <w:szCs w:val="24"/>
        </w:rPr>
        <w:t xml:space="preserve">flashing beacon </w:t>
      </w:r>
      <w:r w:rsidR="00851714" w:rsidRPr="000C6FF1">
        <w:rPr>
          <w:bCs/>
          <w:szCs w:val="24"/>
        </w:rPr>
        <w:t>operating status</w:t>
      </w:r>
      <w:r w:rsidR="007D1692" w:rsidRPr="000C6FF1">
        <w:rPr>
          <w:bCs/>
          <w:szCs w:val="24"/>
        </w:rPr>
        <w:t xml:space="preserve">, </w:t>
      </w:r>
      <w:r w:rsidR="00B5110A" w:rsidRPr="000C6FF1">
        <w:rPr>
          <w:bCs/>
          <w:szCs w:val="24"/>
        </w:rPr>
        <w:t xml:space="preserve">battery voltage, available solar power, </w:t>
      </w:r>
      <w:r w:rsidR="001447AD" w:rsidRPr="000C6FF1">
        <w:rPr>
          <w:bCs/>
          <w:szCs w:val="24"/>
        </w:rPr>
        <w:t>trailer location in latitude/longitude, sign panel heading</w:t>
      </w:r>
      <w:r w:rsidR="00115DF0" w:rsidRPr="000C6FF1">
        <w:rPr>
          <w:bCs/>
          <w:szCs w:val="24"/>
        </w:rPr>
        <w:t xml:space="preserve">, and system </w:t>
      </w:r>
      <w:r w:rsidR="00AB1A2B" w:rsidRPr="000C6FF1">
        <w:rPr>
          <w:bCs/>
          <w:szCs w:val="24"/>
        </w:rPr>
        <w:t>malfunction</w:t>
      </w:r>
      <w:r w:rsidR="001447AD" w:rsidRPr="000C6FF1">
        <w:rPr>
          <w:bCs/>
          <w:szCs w:val="24"/>
        </w:rPr>
        <w:t>.</w:t>
      </w:r>
    </w:p>
    <w:p w14:paraId="07EDA9D7" w14:textId="556CA8C5" w:rsidR="0027474F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lastRenderedPageBreak/>
        <w:t> </w:t>
      </w:r>
      <w:r w:rsidR="0027474F" w:rsidRPr="000C6FF1">
        <w:rPr>
          <w:bCs/>
          <w:szCs w:val="24"/>
        </w:rPr>
        <w:t xml:space="preserve">Be </w:t>
      </w:r>
      <w:r w:rsidR="00CD58D7" w:rsidRPr="000C6FF1">
        <w:rPr>
          <w:bCs/>
          <w:szCs w:val="24"/>
        </w:rPr>
        <w:t xml:space="preserve">capable </w:t>
      </w:r>
      <w:r w:rsidR="00B82040" w:rsidRPr="000C6FF1">
        <w:rPr>
          <w:bCs/>
          <w:szCs w:val="24"/>
        </w:rPr>
        <w:t>of configuring customizable alerts and</w:t>
      </w:r>
      <w:r w:rsidR="00CD58D7" w:rsidRPr="000C6FF1">
        <w:rPr>
          <w:bCs/>
          <w:szCs w:val="24"/>
        </w:rPr>
        <w:t xml:space="preserve"> </w:t>
      </w:r>
      <w:r w:rsidR="0055503B" w:rsidRPr="000C6FF1">
        <w:rPr>
          <w:bCs/>
          <w:szCs w:val="24"/>
        </w:rPr>
        <w:t xml:space="preserve">immediately </w:t>
      </w:r>
      <w:r w:rsidR="00CD58D7" w:rsidRPr="000C6FF1">
        <w:rPr>
          <w:bCs/>
          <w:szCs w:val="24"/>
        </w:rPr>
        <w:t>communicat</w:t>
      </w:r>
      <w:r w:rsidR="00B23573" w:rsidRPr="000C6FF1">
        <w:rPr>
          <w:bCs/>
          <w:szCs w:val="24"/>
        </w:rPr>
        <w:t>ing</w:t>
      </w:r>
      <w:r w:rsidR="00CD58D7" w:rsidRPr="000C6FF1">
        <w:rPr>
          <w:bCs/>
          <w:szCs w:val="24"/>
        </w:rPr>
        <w:t xml:space="preserve"> </w:t>
      </w:r>
      <w:r w:rsidR="00A4176E" w:rsidRPr="000C6FF1">
        <w:rPr>
          <w:bCs/>
          <w:szCs w:val="24"/>
        </w:rPr>
        <w:t xml:space="preserve">alerts and </w:t>
      </w:r>
      <w:r w:rsidR="00CF797E" w:rsidRPr="000C6FF1">
        <w:rPr>
          <w:bCs/>
          <w:szCs w:val="24"/>
        </w:rPr>
        <w:t>device malfunction</w:t>
      </w:r>
      <w:r w:rsidR="00CD58D7" w:rsidRPr="000C6FF1">
        <w:rPr>
          <w:bCs/>
          <w:szCs w:val="24"/>
        </w:rPr>
        <w:t xml:space="preserve"> via </w:t>
      </w:r>
      <w:r w:rsidR="00105306" w:rsidRPr="000C6FF1">
        <w:rPr>
          <w:bCs/>
          <w:szCs w:val="24"/>
        </w:rPr>
        <w:t xml:space="preserve">electronic </w:t>
      </w:r>
      <w:r w:rsidR="00133D15" w:rsidRPr="000C6FF1">
        <w:rPr>
          <w:bCs/>
          <w:szCs w:val="24"/>
        </w:rPr>
        <w:t xml:space="preserve">notification </w:t>
      </w:r>
      <w:r w:rsidR="00602743" w:rsidRPr="000C6FF1">
        <w:rPr>
          <w:bCs/>
          <w:szCs w:val="24"/>
        </w:rPr>
        <w:t>(e.g. tex</w:t>
      </w:r>
      <w:r w:rsidR="00290860" w:rsidRPr="000C6FF1">
        <w:rPr>
          <w:bCs/>
          <w:szCs w:val="24"/>
        </w:rPr>
        <w:t xml:space="preserve">t or email) </w:t>
      </w:r>
      <w:r w:rsidR="00CD58D7" w:rsidRPr="000C6FF1">
        <w:rPr>
          <w:bCs/>
          <w:szCs w:val="24"/>
        </w:rPr>
        <w:t>to responsible individuals.</w:t>
      </w:r>
    </w:p>
    <w:p w14:paraId="0AA8A62F" w14:textId="77777777" w:rsidR="003C4F1C" w:rsidRPr="000C6FF1" w:rsidRDefault="003C4F1C" w:rsidP="00890627">
      <w:pPr>
        <w:pStyle w:val="ListParagraph"/>
        <w:rPr>
          <w:bCs/>
          <w:szCs w:val="24"/>
        </w:rPr>
      </w:pPr>
    </w:p>
    <w:p w14:paraId="00AD126E" w14:textId="431CA9CC" w:rsidR="003C4F1C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3C4F1C" w:rsidRPr="000C6FF1">
        <w:rPr>
          <w:bCs/>
          <w:szCs w:val="24"/>
        </w:rPr>
        <w:t>Be capable of provid</w:t>
      </w:r>
      <w:r w:rsidR="00274382" w:rsidRPr="000C6FF1">
        <w:rPr>
          <w:bCs/>
          <w:szCs w:val="24"/>
        </w:rPr>
        <w:t xml:space="preserve">ing </w:t>
      </w:r>
      <w:r w:rsidR="003C4F1C" w:rsidRPr="000C6FF1">
        <w:rPr>
          <w:bCs/>
          <w:szCs w:val="24"/>
        </w:rPr>
        <w:t xml:space="preserve">real-time information automatically to </w:t>
      </w:r>
      <w:r w:rsidR="00FB294F" w:rsidRPr="000C6FF1">
        <w:rPr>
          <w:bCs/>
          <w:szCs w:val="24"/>
        </w:rPr>
        <w:t>the Administration</w:t>
      </w:r>
      <w:r w:rsidR="00C8552E" w:rsidRPr="000C6FF1">
        <w:rPr>
          <w:bCs/>
          <w:szCs w:val="24"/>
        </w:rPr>
        <w:t xml:space="preserve"> </w:t>
      </w:r>
      <w:r w:rsidR="00170647" w:rsidRPr="000C6FF1">
        <w:rPr>
          <w:bCs/>
          <w:szCs w:val="24"/>
        </w:rPr>
        <w:t xml:space="preserve">or </w:t>
      </w:r>
      <w:r w:rsidR="00476D82" w:rsidRPr="000C6FF1">
        <w:rPr>
          <w:bCs/>
          <w:szCs w:val="24"/>
        </w:rPr>
        <w:t>its</w:t>
      </w:r>
      <w:r w:rsidR="005D5F8F" w:rsidRPr="000C6FF1">
        <w:rPr>
          <w:bCs/>
          <w:szCs w:val="24"/>
        </w:rPr>
        <w:t xml:space="preserve"> </w:t>
      </w:r>
      <w:r w:rsidR="00170647" w:rsidRPr="000C6FF1">
        <w:rPr>
          <w:bCs/>
          <w:szCs w:val="24"/>
        </w:rPr>
        <w:t>desi</w:t>
      </w:r>
      <w:r w:rsidR="00476D82" w:rsidRPr="000C6FF1">
        <w:rPr>
          <w:bCs/>
          <w:szCs w:val="24"/>
        </w:rPr>
        <w:t>gnee</w:t>
      </w:r>
      <w:r w:rsidR="00170647" w:rsidRPr="000C6FF1">
        <w:rPr>
          <w:bCs/>
          <w:szCs w:val="24"/>
        </w:rPr>
        <w:t xml:space="preserve"> </w:t>
      </w:r>
      <w:r w:rsidR="00465356" w:rsidRPr="000C6FF1">
        <w:rPr>
          <w:bCs/>
          <w:szCs w:val="24"/>
        </w:rPr>
        <w:t>with connected capabilities.  The connected capabilities shall all</w:t>
      </w:r>
      <w:r w:rsidR="00232DC7" w:rsidRPr="000C6FF1">
        <w:rPr>
          <w:bCs/>
          <w:szCs w:val="24"/>
        </w:rPr>
        <w:t>ow</w:t>
      </w:r>
      <w:r w:rsidR="00465356" w:rsidRPr="000C6FF1">
        <w:rPr>
          <w:bCs/>
          <w:szCs w:val="24"/>
        </w:rPr>
        <w:t xml:space="preserve"> the WPT to transfer </w:t>
      </w:r>
      <w:r w:rsidR="00232DC7" w:rsidRPr="000C6FF1">
        <w:rPr>
          <w:bCs/>
          <w:szCs w:val="24"/>
        </w:rPr>
        <w:t>reportable data</w:t>
      </w:r>
      <w:r w:rsidR="00FA144A" w:rsidRPr="000C6FF1">
        <w:rPr>
          <w:bCs/>
          <w:szCs w:val="24"/>
        </w:rPr>
        <w:t xml:space="preserve"> over a cloud network without human interaction using communication technology.  The WPT shall provide a cel</w:t>
      </w:r>
      <w:r w:rsidR="00C0584A" w:rsidRPr="000C6FF1">
        <w:rPr>
          <w:bCs/>
          <w:szCs w:val="24"/>
        </w:rPr>
        <w:t>lular network router u</w:t>
      </w:r>
      <w:r w:rsidR="001C41CF" w:rsidRPr="000C6FF1">
        <w:rPr>
          <w:bCs/>
          <w:szCs w:val="24"/>
        </w:rPr>
        <w:t>s</w:t>
      </w:r>
      <w:r w:rsidR="00C0584A" w:rsidRPr="000C6FF1">
        <w:rPr>
          <w:bCs/>
          <w:szCs w:val="24"/>
        </w:rPr>
        <w:t xml:space="preserve">ed for remote communications and real-time </w:t>
      </w:r>
      <w:r w:rsidR="00F925FC" w:rsidRPr="000C6FF1">
        <w:rPr>
          <w:bCs/>
          <w:szCs w:val="24"/>
        </w:rPr>
        <w:t xml:space="preserve">GPS tracking to inform remote system users of </w:t>
      </w:r>
      <w:r w:rsidR="00327A27" w:rsidRPr="000C6FF1">
        <w:rPr>
          <w:bCs/>
          <w:szCs w:val="24"/>
        </w:rPr>
        <w:t>the reportable data</w:t>
      </w:r>
      <w:r w:rsidR="006B437E" w:rsidRPr="000C6FF1">
        <w:rPr>
          <w:bCs/>
          <w:szCs w:val="24"/>
        </w:rPr>
        <w:t>.</w:t>
      </w:r>
    </w:p>
    <w:p w14:paraId="275C2AA0" w14:textId="77777777" w:rsidR="005D5F8F" w:rsidRPr="000C6FF1" w:rsidRDefault="005D5F8F" w:rsidP="00890627">
      <w:pPr>
        <w:pStyle w:val="ListParagraph"/>
        <w:rPr>
          <w:bCs/>
          <w:szCs w:val="24"/>
        </w:rPr>
      </w:pPr>
    </w:p>
    <w:p w14:paraId="77843E6F" w14:textId="0868B8F5" w:rsidR="005D5F8F" w:rsidRPr="000C6FF1" w:rsidRDefault="005D088D" w:rsidP="009A118D">
      <w:pPr>
        <w:pStyle w:val="ListParagraph"/>
        <w:numPr>
          <w:ilvl w:val="0"/>
          <w:numId w:val="33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E055BA" w:rsidRPr="000C6FF1">
        <w:rPr>
          <w:bCs/>
          <w:szCs w:val="24"/>
        </w:rPr>
        <w:t>Provide e</w:t>
      </w:r>
      <w:r w:rsidR="00476D82" w:rsidRPr="000C6FF1">
        <w:rPr>
          <w:bCs/>
          <w:szCs w:val="24"/>
        </w:rPr>
        <w:t xml:space="preserve">lectronic communication between </w:t>
      </w:r>
      <w:r w:rsidR="00373137" w:rsidRPr="000C6FF1">
        <w:rPr>
          <w:bCs/>
          <w:szCs w:val="24"/>
        </w:rPr>
        <w:t xml:space="preserve">the </w:t>
      </w:r>
      <w:r w:rsidR="00476D82" w:rsidRPr="000C6FF1">
        <w:rPr>
          <w:bCs/>
          <w:szCs w:val="24"/>
        </w:rPr>
        <w:t>WP</w:t>
      </w:r>
      <w:r w:rsidR="00083A82" w:rsidRPr="000C6FF1">
        <w:rPr>
          <w:bCs/>
          <w:szCs w:val="24"/>
        </w:rPr>
        <w:t xml:space="preserve">T, </w:t>
      </w:r>
      <w:r w:rsidR="00B0053D" w:rsidRPr="000C6FF1">
        <w:rPr>
          <w:bCs/>
          <w:szCs w:val="24"/>
        </w:rPr>
        <w:t>WPT central server</w:t>
      </w:r>
      <w:r w:rsidR="00083A82" w:rsidRPr="000C6FF1">
        <w:rPr>
          <w:bCs/>
          <w:szCs w:val="24"/>
        </w:rPr>
        <w:t>,</w:t>
      </w:r>
      <w:r w:rsidR="00B0053D" w:rsidRPr="000C6FF1">
        <w:rPr>
          <w:bCs/>
          <w:szCs w:val="24"/>
        </w:rPr>
        <w:t xml:space="preserve"> </w:t>
      </w:r>
      <w:r w:rsidR="00476D82" w:rsidRPr="000C6FF1">
        <w:rPr>
          <w:bCs/>
          <w:szCs w:val="24"/>
        </w:rPr>
        <w:t>and the Administration or its</w:t>
      </w:r>
      <w:r w:rsidR="00373137" w:rsidRPr="000C6FF1">
        <w:rPr>
          <w:bCs/>
          <w:szCs w:val="24"/>
        </w:rPr>
        <w:t xml:space="preserve"> designee</w:t>
      </w:r>
      <w:r w:rsidR="00B0053D" w:rsidRPr="000C6FF1">
        <w:rPr>
          <w:bCs/>
          <w:szCs w:val="24"/>
        </w:rPr>
        <w:t xml:space="preserve"> follow</w:t>
      </w:r>
      <w:r w:rsidR="00E055BA" w:rsidRPr="000C6FF1">
        <w:rPr>
          <w:bCs/>
          <w:szCs w:val="24"/>
        </w:rPr>
        <w:t>ing</w:t>
      </w:r>
      <w:r w:rsidR="00B0053D" w:rsidRPr="000C6FF1">
        <w:rPr>
          <w:bCs/>
          <w:szCs w:val="24"/>
        </w:rPr>
        <w:t xml:space="preserve"> </w:t>
      </w:r>
      <w:r w:rsidR="00824823" w:rsidRPr="000C6FF1">
        <w:rPr>
          <w:bCs/>
          <w:szCs w:val="24"/>
        </w:rPr>
        <w:t>the Administration’s protocol.</w:t>
      </w:r>
    </w:p>
    <w:p w14:paraId="226852D5" w14:textId="77777777" w:rsidR="001438EE" w:rsidRPr="000C6FF1" w:rsidRDefault="001438EE" w:rsidP="008B77BA">
      <w:pPr>
        <w:rPr>
          <w:bCs/>
          <w:szCs w:val="24"/>
        </w:rPr>
      </w:pPr>
    </w:p>
    <w:p w14:paraId="1BA5C080" w14:textId="7CFAD564" w:rsidR="001438EE" w:rsidRPr="00807F61" w:rsidRDefault="003324D9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>
        <w:rPr>
          <w:b/>
          <w:szCs w:val="24"/>
        </w:rPr>
        <w:t> </w:t>
      </w:r>
      <w:r w:rsidR="001438EE" w:rsidRPr="00807F61">
        <w:rPr>
          <w:b/>
          <w:szCs w:val="24"/>
        </w:rPr>
        <w:t>Default Requirements.</w:t>
      </w:r>
      <w:r w:rsidR="001438EE" w:rsidRPr="00807F61">
        <w:rPr>
          <w:bCs/>
          <w:szCs w:val="24"/>
        </w:rPr>
        <w:t xml:space="preserve"> </w:t>
      </w:r>
      <w:r w:rsidR="005D088D" w:rsidRPr="00807F61">
        <w:rPr>
          <w:bCs/>
          <w:szCs w:val="24"/>
        </w:rPr>
        <w:t xml:space="preserve"> </w:t>
      </w:r>
      <w:r w:rsidR="00C462BB" w:rsidRPr="00807F61">
        <w:rPr>
          <w:bCs/>
          <w:szCs w:val="24"/>
        </w:rPr>
        <w:t>WPT systems shall</w:t>
      </w:r>
      <w:r w:rsidR="00FB118A" w:rsidRPr="00807F61">
        <w:rPr>
          <w:bCs/>
          <w:szCs w:val="24"/>
        </w:rPr>
        <w:t xml:space="preserve"> </w:t>
      </w:r>
      <w:r w:rsidR="00C462BB" w:rsidRPr="00807F61">
        <w:rPr>
          <w:bCs/>
          <w:szCs w:val="24"/>
        </w:rPr>
        <w:t xml:space="preserve">revert to a </w:t>
      </w:r>
      <w:r w:rsidR="00784BE2" w:rsidRPr="00807F61">
        <w:rPr>
          <w:bCs/>
          <w:szCs w:val="24"/>
        </w:rPr>
        <w:t xml:space="preserve">non-flashing </w:t>
      </w:r>
      <w:r w:rsidR="00853C98" w:rsidRPr="00807F61">
        <w:rPr>
          <w:bCs/>
          <w:szCs w:val="24"/>
        </w:rPr>
        <w:t xml:space="preserve">mode upon system </w:t>
      </w:r>
      <w:r w:rsidR="006B0351" w:rsidRPr="00807F61">
        <w:rPr>
          <w:bCs/>
          <w:szCs w:val="24"/>
        </w:rPr>
        <w:t>malfunction</w:t>
      </w:r>
      <w:r w:rsidR="00853C98" w:rsidRPr="00807F61">
        <w:rPr>
          <w:bCs/>
          <w:szCs w:val="24"/>
        </w:rPr>
        <w:t xml:space="preserve">. </w:t>
      </w:r>
      <w:r w:rsidR="005D088D" w:rsidRPr="00807F61">
        <w:rPr>
          <w:bCs/>
          <w:szCs w:val="24"/>
        </w:rPr>
        <w:t xml:space="preserve"> </w:t>
      </w:r>
      <w:r w:rsidR="00784BE2" w:rsidRPr="00807F61">
        <w:rPr>
          <w:bCs/>
          <w:szCs w:val="24"/>
        </w:rPr>
        <w:t xml:space="preserve">Upon </w:t>
      </w:r>
      <w:r w:rsidR="003F3711" w:rsidRPr="00807F61">
        <w:rPr>
          <w:bCs/>
          <w:szCs w:val="24"/>
        </w:rPr>
        <w:t>system</w:t>
      </w:r>
      <w:r w:rsidR="0022092E" w:rsidRPr="00807F61">
        <w:rPr>
          <w:bCs/>
          <w:szCs w:val="24"/>
        </w:rPr>
        <w:t xml:space="preserve"> malfunction</w:t>
      </w:r>
      <w:r w:rsidR="00076664" w:rsidRPr="00807F61">
        <w:rPr>
          <w:bCs/>
          <w:szCs w:val="24"/>
        </w:rPr>
        <w:t>,</w:t>
      </w:r>
      <w:r w:rsidR="00784BE2" w:rsidRPr="00807F61">
        <w:rPr>
          <w:bCs/>
          <w:szCs w:val="24"/>
        </w:rPr>
        <w:t xml:space="preserve"> the WP</w:t>
      </w:r>
      <w:r w:rsidR="006A104A" w:rsidRPr="00807F61">
        <w:rPr>
          <w:bCs/>
          <w:szCs w:val="24"/>
        </w:rPr>
        <w:t>T</w:t>
      </w:r>
      <w:r w:rsidR="00784BE2" w:rsidRPr="00807F61">
        <w:rPr>
          <w:bCs/>
          <w:szCs w:val="24"/>
        </w:rPr>
        <w:t xml:space="preserve"> system shall immediately contact</w:t>
      </w:r>
      <w:r w:rsidR="006F72B4" w:rsidRPr="00807F61">
        <w:rPr>
          <w:bCs/>
          <w:szCs w:val="24"/>
        </w:rPr>
        <w:t xml:space="preserve"> a </w:t>
      </w:r>
      <w:r w:rsidR="00BF6182" w:rsidRPr="00807F61">
        <w:rPr>
          <w:bCs/>
          <w:szCs w:val="24"/>
        </w:rPr>
        <w:t>minimum</w:t>
      </w:r>
      <w:r w:rsidR="006F72B4" w:rsidRPr="00807F61">
        <w:rPr>
          <w:bCs/>
          <w:szCs w:val="24"/>
        </w:rPr>
        <w:t xml:space="preserve"> of three responsible individuals via the remo</w:t>
      </w:r>
      <w:r w:rsidR="00E04DB7" w:rsidRPr="00807F61">
        <w:rPr>
          <w:bCs/>
          <w:szCs w:val="24"/>
        </w:rPr>
        <w:t>t</w:t>
      </w:r>
      <w:r w:rsidR="006F72B4" w:rsidRPr="00807F61">
        <w:rPr>
          <w:bCs/>
          <w:szCs w:val="24"/>
        </w:rPr>
        <w:t xml:space="preserve">e monitoring system described in </w:t>
      </w:r>
      <w:r w:rsidR="00345898" w:rsidRPr="00807F61">
        <w:rPr>
          <w:bCs/>
          <w:szCs w:val="24"/>
        </w:rPr>
        <w:t>the Operat</w:t>
      </w:r>
      <w:r w:rsidR="00EC2209" w:rsidRPr="00807F61">
        <w:rPr>
          <w:bCs/>
          <w:szCs w:val="24"/>
        </w:rPr>
        <w:t>ing System</w:t>
      </w:r>
      <w:r w:rsidR="00345898" w:rsidRPr="00807F61">
        <w:rPr>
          <w:bCs/>
          <w:szCs w:val="24"/>
        </w:rPr>
        <w:t xml:space="preserve"> R</w:t>
      </w:r>
      <w:r w:rsidR="00F604E0" w:rsidRPr="00807F61">
        <w:rPr>
          <w:bCs/>
          <w:szCs w:val="24"/>
        </w:rPr>
        <w:t xml:space="preserve">equirements section. </w:t>
      </w:r>
      <w:r w:rsidR="005D088D" w:rsidRPr="00807F61">
        <w:rPr>
          <w:bCs/>
          <w:szCs w:val="24"/>
        </w:rPr>
        <w:t xml:space="preserve"> </w:t>
      </w:r>
      <w:r w:rsidR="00F604E0" w:rsidRPr="00807F61">
        <w:rPr>
          <w:bCs/>
          <w:szCs w:val="24"/>
        </w:rPr>
        <w:t>The WPT system repairs shall be the responsibility of the c</w:t>
      </w:r>
      <w:r w:rsidR="00BF6182" w:rsidRPr="00807F61">
        <w:rPr>
          <w:bCs/>
          <w:szCs w:val="24"/>
        </w:rPr>
        <w:t>ontractor and rendered in a manner that will return the WP</w:t>
      </w:r>
      <w:r w:rsidR="00B33413" w:rsidRPr="00807F61">
        <w:rPr>
          <w:bCs/>
          <w:szCs w:val="24"/>
        </w:rPr>
        <w:t>T</w:t>
      </w:r>
      <w:r w:rsidR="00BF6182" w:rsidRPr="00807F61">
        <w:rPr>
          <w:bCs/>
          <w:szCs w:val="24"/>
        </w:rPr>
        <w:t xml:space="preserve"> to full operation condition in the most expeditious manner.</w:t>
      </w:r>
    </w:p>
    <w:p w14:paraId="63CD6754" w14:textId="77777777" w:rsidR="00B400F3" w:rsidRPr="000C6FF1" w:rsidRDefault="00B400F3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7ED38EA3" w14:textId="348C372B" w:rsidR="00B400F3" w:rsidRPr="009A118D" w:rsidRDefault="003324D9" w:rsidP="009A118D">
      <w:pPr>
        <w:pStyle w:val="ListParagraph"/>
        <w:numPr>
          <w:ilvl w:val="0"/>
          <w:numId w:val="51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>
        <w:rPr>
          <w:b/>
          <w:szCs w:val="24"/>
        </w:rPr>
        <w:t> </w:t>
      </w:r>
      <w:r w:rsidR="000A6F84" w:rsidRPr="009A118D">
        <w:rPr>
          <w:b/>
          <w:szCs w:val="24"/>
        </w:rPr>
        <w:t>Operat</w:t>
      </w:r>
      <w:r w:rsidR="003E24F8" w:rsidRPr="009A118D">
        <w:rPr>
          <w:b/>
          <w:szCs w:val="24"/>
        </w:rPr>
        <w:t>ing</w:t>
      </w:r>
      <w:r w:rsidR="000A6F84" w:rsidRPr="009A118D">
        <w:rPr>
          <w:b/>
          <w:szCs w:val="24"/>
        </w:rPr>
        <w:t xml:space="preserve"> </w:t>
      </w:r>
      <w:r w:rsidR="00B34774" w:rsidRPr="009A118D">
        <w:rPr>
          <w:b/>
          <w:szCs w:val="24"/>
        </w:rPr>
        <w:t xml:space="preserve">System </w:t>
      </w:r>
      <w:r w:rsidR="003E24F8" w:rsidRPr="009A118D">
        <w:rPr>
          <w:b/>
          <w:szCs w:val="24"/>
        </w:rPr>
        <w:t>R</w:t>
      </w:r>
      <w:r w:rsidR="003B2061" w:rsidRPr="009A118D">
        <w:rPr>
          <w:b/>
          <w:szCs w:val="24"/>
        </w:rPr>
        <w:t>equirement</w:t>
      </w:r>
      <w:r w:rsidR="003E24F8" w:rsidRPr="009A118D">
        <w:rPr>
          <w:b/>
          <w:szCs w:val="24"/>
        </w:rPr>
        <w:t>s</w:t>
      </w:r>
      <w:r w:rsidR="00AC7306" w:rsidRPr="009A118D">
        <w:rPr>
          <w:b/>
          <w:szCs w:val="24"/>
        </w:rPr>
        <w:t>.</w:t>
      </w:r>
    </w:p>
    <w:p w14:paraId="5A4637A3" w14:textId="77777777" w:rsidR="00C73086" w:rsidRPr="000C6FF1" w:rsidRDefault="00C73086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0A8C064E" w14:textId="6B79CEF1" w:rsidR="008A63C6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8A63C6" w:rsidRPr="000C6FF1">
        <w:rPr>
          <w:bCs/>
          <w:szCs w:val="24"/>
        </w:rPr>
        <w:t xml:space="preserve">The </w:t>
      </w:r>
      <w:r w:rsidR="00E104EE" w:rsidRPr="000C6FF1">
        <w:rPr>
          <w:bCs/>
          <w:szCs w:val="24"/>
        </w:rPr>
        <w:t>flashing beacon controller shall be enclosed in a cabinet mounted on each trailer.</w:t>
      </w:r>
    </w:p>
    <w:p w14:paraId="43B46E87" w14:textId="77777777" w:rsidR="00E104EE" w:rsidRPr="000C6FF1" w:rsidRDefault="00E104EE" w:rsidP="008B77BA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29BF6BFA" w14:textId="61CF197E" w:rsidR="00C73086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8102F4" w:rsidRPr="000C6FF1">
        <w:rPr>
          <w:bCs/>
          <w:szCs w:val="24"/>
        </w:rPr>
        <w:t>Be</w:t>
      </w:r>
      <w:r w:rsidR="00BA4C0D" w:rsidRPr="000C6FF1">
        <w:rPr>
          <w:bCs/>
          <w:szCs w:val="24"/>
        </w:rPr>
        <w:t xml:space="preserve"> controlled </w:t>
      </w:r>
      <w:r w:rsidR="003C5205" w:rsidRPr="000C6FF1">
        <w:rPr>
          <w:bCs/>
          <w:szCs w:val="24"/>
        </w:rPr>
        <w:t>with a Graphical User Interface for programming on-site.</w:t>
      </w:r>
    </w:p>
    <w:p w14:paraId="64DD2CF3" w14:textId="77777777" w:rsidR="00694AAD" w:rsidRPr="000C6FF1" w:rsidRDefault="00694AAD" w:rsidP="008B77BA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3E03DFA1" w14:textId="3C4E3398" w:rsidR="003C5205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694AAD" w:rsidRPr="000C6FF1">
        <w:rPr>
          <w:bCs/>
          <w:szCs w:val="24"/>
        </w:rPr>
        <w:t xml:space="preserve">A web interface shall be </w:t>
      </w:r>
      <w:r w:rsidR="003E5CE1" w:rsidRPr="000C6FF1">
        <w:rPr>
          <w:bCs/>
          <w:szCs w:val="24"/>
        </w:rPr>
        <w:t>used for remote programming, monitoring, and reporting.</w:t>
      </w:r>
    </w:p>
    <w:p w14:paraId="388FC914" w14:textId="77777777" w:rsidR="003E5CE1" w:rsidRPr="000C6FF1" w:rsidRDefault="003E5CE1" w:rsidP="008B77BA">
      <w:pPr>
        <w:pStyle w:val="ListParagraph"/>
        <w:rPr>
          <w:bCs/>
          <w:szCs w:val="24"/>
        </w:rPr>
      </w:pPr>
    </w:p>
    <w:p w14:paraId="33896260" w14:textId="2FA4779D" w:rsidR="003E5CE1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8102F4" w:rsidRPr="000C6FF1">
        <w:rPr>
          <w:bCs/>
          <w:szCs w:val="24"/>
        </w:rPr>
        <w:t>Be</w:t>
      </w:r>
      <w:r w:rsidR="006502E6" w:rsidRPr="000C6FF1">
        <w:rPr>
          <w:bCs/>
          <w:szCs w:val="24"/>
        </w:rPr>
        <w:t xml:space="preserve"> capable of </w:t>
      </w:r>
      <w:r w:rsidR="003C2870" w:rsidRPr="000C6FF1">
        <w:rPr>
          <w:bCs/>
          <w:szCs w:val="24"/>
        </w:rPr>
        <w:t>scheduling unique and reoccurring schedules.</w:t>
      </w:r>
    </w:p>
    <w:p w14:paraId="59A38803" w14:textId="77777777" w:rsidR="003C2870" w:rsidRPr="000C6FF1" w:rsidRDefault="003C2870" w:rsidP="008B77BA">
      <w:pPr>
        <w:pStyle w:val="ListParagraph"/>
        <w:rPr>
          <w:bCs/>
          <w:szCs w:val="24"/>
        </w:rPr>
      </w:pPr>
    </w:p>
    <w:p w14:paraId="04682432" w14:textId="7EFE91F7" w:rsidR="00BE327A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8102F4" w:rsidRPr="000C6FF1">
        <w:rPr>
          <w:bCs/>
          <w:szCs w:val="24"/>
        </w:rPr>
        <w:t>Be capa</w:t>
      </w:r>
      <w:r w:rsidR="00F82A64" w:rsidRPr="000C6FF1">
        <w:rPr>
          <w:bCs/>
          <w:szCs w:val="24"/>
        </w:rPr>
        <w:t>ble of tracking and recording accurate date/time</w:t>
      </w:r>
      <w:r w:rsidR="003757D9" w:rsidRPr="000C6FF1">
        <w:rPr>
          <w:bCs/>
          <w:szCs w:val="24"/>
        </w:rPr>
        <w:t xml:space="preserve">, </w:t>
      </w:r>
      <w:r w:rsidR="007C18EC" w:rsidRPr="000C6FF1">
        <w:rPr>
          <w:bCs/>
          <w:szCs w:val="24"/>
        </w:rPr>
        <w:t xml:space="preserve">location, </w:t>
      </w:r>
      <w:r w:rsidR="00AB66CA" w:rsidRPr="000C6FF1">
        <w:rPr>
          <w:bCs/>
          <w:szCs w:val="24"/>
        </w:rPr>
        <w:t xml:space="preserve">sign panel orientation, </w:t>
      </w:r>
      <w:r w:rsidR="007C18EC" w:rsidRPr="000C6FF1">
        <w:rPr>
          <w:bCs/>
          <w:szCs w:val="24"/>
        </w:rPr>
        <w:t xml:space="preserve">WPT identification </w:t>
      </w:r>
      <w:r w:rsidR="0041325C" w:rsidRPr="000C6FF1">
        <w:rPr>
          <w:bCs/>
          <w:szCs w:val="24"/>
        </w:rPr>
        <w:t>number</w:t>
      </w:r>
      <w:r w:rsidR="006033AE" w:rsidRPr="000C6FF1">
        <w:rPr>
          <w:bCs/>
          <w:szCs w:val="24"/>
        </w:rPr>
        <w:t>,</w:t>
      </w:r>
      <w:r w:rsidR="0041325C" w:rsidRPr="000C6FF1">
        <w:rPr>
          <w:bCs/>
          <w:szCs w:val="24"/>
        </w:rPr>
        <w:t xml:space="preserve"> </w:t>
      </w:r>
      <w:r w:rsidR="007C18EC" w:rsidRPr="000C6FF1">
        <w:rPr>
          <w:bCs/>
          <w:szCs w:val="24"/>
        </w:rPr>
        <w:t xml:space="preserve">and </w:t>
      </w:r>
      <w:r w:rsidR="0041325C" w:rsidRPr="000C6FF1">
        <w:rPr>
          <w:bCs/>
          <w:szCs w:val="24"/>
        </w:rPr>
        <w:t xml:space="preserve">project </w:t>
      </w:r>
      <w:r w:rsidR="00DA0A14" w:rsidRPr="000C6FF1">
        <w:rPr>
          <w:bCs/>
          <w:szCs w:val="24"/>
        </w:rPr>
        <w:t>number</w:t>
      </w:r>
      <w:r w:rsidR="00F82A64" w:rsidRPr="000C6FF1">
        <w:rPr>
          <w:bCs/>
          <w:szCs w:val="24"/>
        </w:rPr>
        <w:t>.</w:t>
      </w:r>
    </w:p>
    <w:p w14:paraId="156FC204" w14:textId="77777777" w:rsidR="00937D0C" w:rsidRPr="000C6FF1" w:rsidRDefault="00937D0C" w:rsidP="008B77BA">
      <w:pPr>
        <w:pStyle w:val="ListParagraph"/>
        <w:rPr>
          <w:bCs/>
          <w:szCs w:val="24"/>
        </w:rPr>
      </w:pPr>
    </w:p>
    <w:p w14:paraId="7E581D7A" w14:textId="1F89A829" w:rsidR="00937D0C" w:rsidRPr="000C6FF1" w:rsidRDefault="00AC7306" w:rsidP="008B77BA">
      <w:pPr>
        <w:pStyle w:val="ListParagraph"/>
        <w:numPr>
          <w:ilvl w:val="0"/>
          <w:numId w:val="34"/>
        </w:numPr>
        <w:tabs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szCs w:val="24"/>
        </w:rPr>
      </w:pPr>
      <w:r w:rsidRPr="000C6FF1">
        <w:rPr>
          <w:szCs w:val="24"/>
        </w:rPr>
        <w:t> </w:t>
      </w:r>
      <w:r w:rsidR="00937D0C" w:rsidRPr="000C6FF1">
        <w:rPr>
          <w:szCs w:val="24"/>
        </w:rPr>
        <w:t xml:space="preserve">The operating system shall be equipped with diagnostic capabilities in the event of a system </w:t>
      </w:r>
      <w:r w:rsidR="5BC51589" w:rsidRPr="000C6FF1">
        <w:rPr>
          <w:szCs w:val="24"/>
        </w:rPr>
        <w:t>malfunction</w:t>
      </w:r>
      <w:r w:rsidR="00937D0C" w:rsidRPr="000C6FF1">
        <w:rPr>
          <w:szCs w:val="24"/>
        </w:rPr>
        <w:t>.</w:t>
      </w:r>
    </w:p>
    <w:p w14:paraId="12BEAF4D" w14:textId="77777777" w:rsidR="00937D0C" w:rsidRPr="000C6FF1" w:rsidRDefault="00937D0C" w:rsidP="008B77BA">
      <w:pPr>
        <w:pStyle w:val="ListParagraph"/>
        <w:rPr>
          <w:bCs/>
          <w:szCs w:val="24"/>
        </w:rPr>
      </w:pPr>
    </w:p>
    <w:p w14:paraId="03B08B12" w14:textId="4BB0971D" w:rsidR="00937D0C" w:rsidRPr="000C6FF1" w:rsidRDefault="00AC7306" w:rsidP="008B77BA">
      <w:pPr>
        <w:pStyle w:val="ListParagraph"/>
        <w:numPr>
          <w:ilvl w:val="0"/>
          <w:numId w:val="34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937D0C" w:rsidRPr="000C6FF1">
        <w:rPr>
          <w:bCs/>
          <w:szCs w:val="24"/>
        </w:rPr>
        <w:t xml:space="preserve">The system shall have the capability of identifying the </w:t>
      </w:r>
      <w:r w:rsidR="00486181" w:rsidRPr="000C6FF1">
        <w:rPr>
          <w:bCs/>
          <w:szCs w:val="24"/>
        </w:rPr>
        <w:t xml:space="preserve">malfunction </w:t>
      </w:r>
      <w:r w:rsidR="00937D0C" w:rsidRPr="000C6FF1">
        <w:rPr>
          <w:bCs/>
          <w:szCs w:val="24"/>
        </w:rPr>
        <w:t>in a manner that will expedite the return to full operational mode.</w:t>
      </w:r>
    </w:p>
    <w:p w14:paraId="10776081" w14:textId="77777777" w:rsidR="00B400F3" w:rsidRPr="000C6FF1" w:rsidRDefault="00B400F3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38AD78D1" w14:textId="6251196E" w:rsidR="00A85B58" w:rsidRPr="00807F61" w:rsidRDefault="002369BA" w:rsidP="009A118D">
      <w:pPr>
        <w:pStyle w:val="ListParagraph"/>
        <w:numPr>
          <w:ilvl w:val="0"/>
          <w:numId w:val="51"/>
        </w:numPr>
        <w:tabs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>
        <w:rPr>
          <w:b/>
          <w:bCs/>
          <w:szCs w:val="24"/>
        </w:rPr>
        <w:t> </w:t>
      </w:r>
      <w:r w:rsidR="00B400F3" w:rsidRPr="00807F61">
        <w:rPr>
          <w:b/>
          <w:bCs/>
          <w:szCs w:val="24"/>
        </w:rPr>
        <w:t>Logging/Reporting.</w:t>
      </w:r>
      <w:r w:rsidR="00C32E26" w:rsidRPr="00807F61">
        <w:rPr>
          <w:b/>
          <w:bCs/>
          <w:szCs w:val="24"/>
        </w:rPr>
        <w:t xml:space="preserve"> </w:t>
      </w:r>
      <w:r w:rsidR="00AC7306" w:rsidRPr="00807F61">
        <w:rPr>
          <w:b/>
          <w:bCs/>
          <w:szCs w:val="24"/>
        </w:rPr>
        <w:t xml:space="preserve"> </w:t>
      </w:r>
      <w:r w:rsidR="00B278AB" w:rsidRPr="00807F61">
        <w:rPr>
          <w:szCs w:val="24"/>
        </w:rPr>
        <w:t>F</w:t>
      </w:r>
      <w:r w:rsidR="00DE1AB6" w:rsidRPr="00807F61">
        <w:rPr>
          <w:szCs w:val="24"/>
        </w:rPr>
        <w:t>lashing beacons</w:t>
      </w:r>
      <w:r w:rsidR="00621BA9" w:rsidRPr="00807F61">
        <w:rPr>
          <w:szCs w:val="24"/>
        </w:rPr>
        <w:t xml:space="preserve"> on </w:t>
      </w:r>
      <w:r w:rsidR="00F84DF8" w:rsidRPr="00807F61">
        <w:rPr>
          <w:szCs w:val="24"/>
        </w:rPr>
        <w:t xml:space="preserve">the </w:t>
      </w:r>
      <w:r w:rsidR="00621BA9" w:rsidRPr="00807F61">
        <w:rPr>
          <w:szCs w:val="24"/>
        </w:rPr>
        <w:t>WPT shall be activated when workers are present in the work zone</w:t>
      </w:r>
      <w:r w:rsidR="00F84DF8" w:rsidRPr="00807F61">
        <w:rPr>
          <w:szCs w:val="24"/>
        </w:rPr>
        <w:t xml:space="preserve"> and deactivated </w:t>
      </w:r>
      <w:r w:rsidR="00D20C8E" w:rsidRPr="00807F61">
        <w:rPr>
          <w:szCs w:val="24"/>
        </w:rPr>
        <w:t>when workers are not present.</w:t>
      </w:r>
      <w:r w:rsidR="00B91AB1" w:rsidRPr="00807F61">
        <w:rPr>
          <w:szCs w:val="24"/>
        </w:rPr>
        <w:t xml:space="preserve"> </w:t>
      </w:r>
      <w:r w:rsidR="00A32507" w:rsidRPr="00807F61">
        <w:rPr>
          <w:szCs w:val="24"/>
        </w:rPr>
        <w:t xml:space="preserve"> </w:t>
      </w:r>
      <w:r w:rsidR="00C577B4" w:rsidRPr="00807F61">
        <w:rPr>
          <w:szCs w:val="24"/>
        </w:rPr>
        <w:t xml:space="preserve">  </w:t>
      </w:r>
    </w:p>
    <w:p w14:paraId="27A209D9" w14:textId="77777777" w:rsidR="00A85B58" w:rsidRPr="000C6FF1" w:rsidRDefault="00A85B58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0739D356" w14:textId="48213317" w:rsidR="006065F9" w:rsidRPr="000C6FF1" w:rsidRDefault="00FB6256" w:rsidP="00A65CE5">
      <w:pPr>
        <w:pStyle w:val="ListParagraph"/>
        <w:numPr>
          <w:ilvl w:val="0"/>
          <w:numId w:val="37"/>
        </w:numPr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A23C89" w:rsidRPr="000C6FF1">
        <w:rPr>
          <w:bCs/>
          <w:szCs w:val="24"/>
        </w:rPr>
        <w:t>The operating sy</w:t>
      </w:r>
      <w:r w:rsidR="00526E2C" w:rsidRPr="000C6FF1">
        <w:rPr>
          <w:bCs/>
          <w:szCs w:val="24"/>
        </w:rPr>
        <w:t xml:space="preserve">stem </w:t>
      </w:r>
      <w:r w:rsidR="00CA4653" w:rsidRPr="000C6FF1">
        <w:rPr>
          <w:bCs/>
          <w:szCs w:val="24"/>
        </w:rPr>
        <w:t xml:space="preserve">shall </w:t>
      </w:r>
      <w:r w:rsidR="00A23C89" w:rsidRPr="000C6FF1">
        <w:rPr>
          <w:bCs/>
          <w:szCs w:val="24"/>
        </w:rPr>
        <w:t xml:space="preserve">have </w:t>
      </w:r>
      <w:r w:rsidR="001F42EE" w:rsidRPr="000C6FF1">
        <w:rPr>
          <w:bCs/>
          <w:szCs w:val="24"/>
        </w:rPr>
        <w:t>an integrated mechanism</w:t>
      </w:r>
      <w:r w:rsidR="00CA4653" w:rsidRPr="000C6FF1">
        <w:rPr>
          <w:bCs/>
          <w:szCs w:val="24"/>
        </w:rPr>
        <w:t xml:space="preserve"> capable of logging date</w:t>
      </w:r>
      <w:r w:rsidR="00196A80" w:rsidRPr="000C6FF1">
        <w:rPr>
          <w:bCs/>
          <w:szCs w:val="24"/>
        </w:rPr>
        <w:t xml:space="preserve"> and </w:t>
      </w:r>
      <w:r w:rsidR="00CA4653" w:rsidRPr="000C6FF1">
        <w:rPr>
          <w:bCs/>
          <w:szCs w:val="24"/>
        </w:rPr>
        <w:t xml:space="preserve">time information when </w:t>
      </w:r>
      <w:r w:rsidR="00F71CA4" w:rsidRPr="000C6FF1">
        <w:rPr>
          <w:bCs/>
          <w:szCs w:val="24"/>
        </w:rPr>
        <w:t xml:space="preserve">the </w:t>
      </w:r>
      <w:r w:rsidR="00CA4653" w:rsidRPr="000C6FF1">
        <w:rPr>
          <w:bCs/>
          <w:szCs w:val="24"/>
        </w:rPr>
        <w:t>flashing beacons are activated and deactivated</w:t>
      </w:r>
      <w:r w:rsidR="00196A80" w:rsidRPr="000C6FF1">
        <w:rPr>
          <w:bCs/>
          <w:szCs w:val="24"/>
        </w:rPr>
        <w:t>.</w:t>
      </w:r>
    </w:p>
    <w:p w14:paraId="263417D1" w14:textId="022D2DE3" w:rsidR="00A46736" w:rsidRPr="000C6FF1" w:rsidRDefault="00A46736" w:rsidP="00A65CE5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 w:hanging="360"/>
        <w:jc w:val="both"/>
        <w:rPr>
          <w:bCs/>
          <w:szCs w:val="24"/>
        </w:rPr>
      </w:pPr>
    </w:p>
    <w:p w14:paraId="5DCECFE4" w14:textId="3DC2D64D" w:rsidR="00ED7B72" w:rsidRPr="000C6FF1" w:rsidRDefault="00FB6256" w:rsidP="00A65CE5">
      <w:pPr>
        <w:pStyle w:val="ListParagraph"/>
        <w:numPr>
          <w:ilvl w:val="0"/>
          <w:numId w:val="37"/>
        </w:numPr>
        <w:tabs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szCs w:val="24"/>
        </w:rPr>
      </w:pPr>
      <w:r w:rsidRPr="000C6FF1">
        <w:rPr>
          <w:szCs w:val="24"/>
        </w:rPr>
        <w:lastRenderedPageBreak/>
        <w:t> </w:t>
      </w:r>
      <w:r w:rsidR="00B21DE7" w:rsidRPr="000C6FF1">
        <w:rPr>
          <w:szCs w:val="24"/>
        </w:rPr>
        <w:t>Be c</w:t>
      </w:r>
      <w:r w:rsidR="004C623A" w:rsidRPr="000C6FF1">
        <w:rPr>
          <w:szCs w:val="24"/>
        </w:rPr>
        <w:t>apable of</w:t>
      </w:r>
      <w:r w:rsidR="00196A80" w:rsidRPr="000C6FF1">
        <w:rPr>
          <w:szCs w:val="24"/>
        </w:rPr>
        <w:t xml:space="preserve"> </w:t>
      </w:r>
      <w:r w:rsidR="00AC2FF0" w:rsidRPr="000C6FF1">
        <w:rPr>
          <w:szCs w:val="24"/>
        </w:rPr>
        <w:t xml:space="preserve">locally </w:t>
      </w:r>
      <w:r w:rsidR="004C623A" w:rsidRPr="000C6FF1">
        <w:rPr>
          <w:szCs w:val="24"/>
        </w:rPr>
        <w:t xml:space="preserve">storing </w:t>
      </w:r>
      <w:r w:rsidR="006717C6">
        <w:rPr>
          <w:szCs w:val="24"/>
        </w:rPr>
        <w:t>30</w:t>
      </w:r>
      <w:r w:rsidR="002369BA">
        <w:rPr>
          <w:szCs w:val="24"/>
        </w:rPr>
        <w:t> </w:t>
      </w:r>
      <w:r w:rsidR="006717C6">
        <w:rPr>
          <w:szCs w:val="24"/>
        </w:rPr>
        <w:t xml:space="preserve">days of </w:t>
      </w:r>
      <w:r w:rsidR="009A1220" w:rsidRPr="000C6FF1">
        <w:rPr>
          <w:szCs w:val="24"/>
        </w:rPr>
        <w:t>activation/dea</w:t>
      </w:r>
      <w:r w:rsidR="00A47973" w:rsidRPr="000C6FF1">
        <w:rPr>
          <w:szCs w:val="24"/>
        </w:rPr>
        <w:t>ctivation records with a time and date stamp</w:t>
      </w:r>
      <w:r w:rsidR="00E36BCB" w:rsidRPr="000C6FF1">
        <w:rPr>
          <w:szCs w:val="24"/>
        </w:rPr>
        <w:t xml:space="preserve">, </w:t>
      </w:r>
      <w:r w:rsidR="00817C5A" w:rsidRPr="000C6FF1">
        <w:rPr>
          <w:szCs w:val="24"/>
        </w:rPr>
        <w:t xml:space="preserve">GPS </w:t>
      </w:r>
      <w:r w:rsidR="008A1B1B" w:rsidRPr="000C6FF1">
        <w:rPr>
          <w:szCs w:val="24"/>
        </w:rPr>
        <w:t xml:space="preserve">location, </w:t>
      </w:r>
      <w:r w:rsidR="00266362" w:rsidRPr="000C6FF1">
        <w:rPr>
          <w:szCs w:val="24"/>
        </w:rPr>
        <w:t xml:space="preserve">sign panel orientation, </w:t>
      </w:r>
      <w:r w:rsidR="00CB1ECE" w:rsidRPr="000C6FF1">
        <w:rPr>
          <w:szCs w:val="24"/>
        </w:rPr>
        <w:t>WPT identification number,</w:t>
      </w:r>
      <w:r w:rsidR="00AD2260" w:rsidRPr="000C6FF1">
        <w:rPr>
          <w:szCs w:val="24"/>
        </w:rPr>
        <w:t xml:space="preserve"> </w:t>
      </w:r>
      <w:r w:rsidR="00F547BE" w:rsidRPr="000C6FF1">
        <w:rPr>
          <w:szCs w:val="24"/>
        </w:rPr>
        <w:t xml:space="preserve">Administration </w:t>
      </w:r>
      <w:r w:rsidR="003D1558" w:rsidRPr="000C6FF1">
        <w:rPr>
          <w:szCs w:val="24"/>
        </w:rPr>
        <w:t xml:space="preserve">project number, </w:t>
      </w:r>
      <w:r w:rsidR="00AD2260" w:rsidRPr="000C6FF1">
        <w:rPr>
          <w:szCs w:val="24"/>
        </w:rPr>
        <w:t xml:space="preserve">and </w:t>
      </w:r>
      <w:r w:rsidR="00A47973" w:rsidRPr="000C6FF1">
        <w:rPr>
          <w:szCs w:val="24"/>
        </w:rPr>
        <w:t>have sufficient memory to store</w:t>
      </w:r>
      <w:r w:rsidR="00ED7B72" w:rsidRPr="000C6FF1">
        <w:rPr>
          <w:szCs w:val="24"/>
        </w:rPr>
        <w:t xml:space="preserve"> </w:t>
      </w:r>
      <w:r w:rsidR="00347684" w:rsidRPr="000C6FF1">
        <w:rPr>
          <w:szCs w:val="24"/>
        </w:rPr>
        <w:t xml:space="preserve">at least </w:t>
      </w:r>
      <w:r w:rsidR="00ED7B72" w:rsidRPr="000C6FF1">
        <w:rPr>
          <w:szCs w:val="24"/>
        </w:rPr>
        <w:t xml:space="preserve">100,000 </w:t>
      </w:r>
      <w:r w:rsidR="00054FE9" w:rsidRPr="000C6FF1">
        <w:rPr>
          <w:szCs w:val="24"/>
        </w:rPr>
        <w:t>records</w:t>
      </w:r>
      <w:r w:rsidR="009A7C24" w:rsidRPr="000C6FF1">
        <w:rPr>
          <w:szCs w:val="24"/>
        </w:rPr>
        <w:t xml:space="preserve"> in the cloud</w:t>
      </w:r>
      <w:r w:rsidR="00054FE9" w:rsidRPr="000C6FF1">
        <w:rPr>
          <w:szCs w:val="24"/>
        </w:rPr>
        <w:t>.</w:t>
      </w:r>
      <w:r w:rsidR="00A47973" w:rsidRPr="000C6FF1">
        <w:rPr>
          <w:szCs w:val="24"/>
        </w:rPr>
        <w:t xml:space="preserve"> </w:t>
      </w:r>
    </w:p>
    <w:p w14:paraId="5EFEDBB4" w14:textId="77777777" w:rsidR="00ED7B72" w:rsidRPr="000C6FF1" w:rsidRDefault="00ED7B72" w:rsidP="00A65CE5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 w:hanging="360"/>
        <w:jc w:val="both"/>
        <w:rPr>
          <w:bCs/>
          <w:szCs w:val="24"/>
        </w:rPr>
      </w:pPr>
    </w:p>
    <w:p w14:paraId="6C220A73" w14:textId="0D44CDCB" w:rsidR="00C81474" w:rsidRPr="000C6FF1" w:rsidRDefault="00FB6256" w:rsidP="00A65CE5">
      <w:pPr>
        <w:pStyle w:val="ListParagraph"/>
        <w:numPr>
          <w:ilvl w:val="0"/>
          <w:numId w:val="37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bCs/>
          <w:szCs w:val="24"/>
        </w:rPr>
      </w:pPr>
      <w:r w:rsidRPr="000C6FF1">
        <w:rPr>
          <w:bCs/>
          <w:szCs w:val="24"/>
        </w:rPr>
        <w:t> </w:t>
      </w:r>
      <w:r w:rsidR="004678AB" w:rsidRPr="000C6FF1">
        <w:rPr>
          <w:bCs/>
          <w:szCs w:val="24"/>
        </w:rPr>
        <w:t xml:space="preserve">Be capable of remote access </w:t>
      </w:r>
      <w:r w:rsidR="00E71817" w:rsidRPr="000C6FF1">
        <w:rPr>
          <w:bCs/>
          <w:szCs w:val="24"/>
        </w:rPr>
        <w:t>to</w:t>
      </w:r>
      <w:r w:rsidR="00002119" w:rsidRPr="000C6FF1">
        <w:rPr>
          <w:bCs/>
          <w:szCs w:val="24"/>
        </w:rPr>
        <w:t xml:space="preserve"> activate/deactiv</w:t>
      </w:r>
      <w:r w:rsidR="00D90F62" w:rsidRPr="000C6FF1">
        <w:rPr>
          <w:bCs/>
          <w:szCs w:val="24"/>
        </w:rPr>
        <w:t>ate</w:t>
      </w:r>
      <w:r w:rsidR="00DA0EA8" w:rsidRPr="000C6FF1">
        <w:rPr>
          <w:bCs/>
          <w:szCs w:val="24"/>
        </w:rPr>
        <w:t>, ret</w:t>
      </w:r>
      <w:r w:rsidR="00D767F0" w:rsidRPr="000C6FF1">
        <w:rPr>
          <w:bCs/>
          <w:szCs w:val="24"/>
        </w:rPr>
        <w:t>rieve</w:t>
      </w:r>
      <w:r w:rsidR="00D90F62" w:rsidRPr="000C6FF1">
        <w:rPr>
          <w:bCs/>
          <w:szCs w:val="24"/>
        </w:rPr>
        <w:t xml:space="preserve"> records</w:t>
      </w:r>
      <w:r w:rsidR="00D767F0" w:rsidRPr="000C6FF1">
        <w:rPr>
          <w:bCs/>
          <w:szCs w:val="24"/>
        </w:rPr>
        <w:t>,</w:t>
      </w:r>
      <w:r w:rsidR="00D90F62" w:rsidRPr="000C6FF1">
        <w:rPr>
          <w:bCs/>
          <w:szCs w:val="24"/>
        </w:rPr>
        <w:t xml:space="preserve"> and </w:t>
      </w:r>
      <w:proofErr w:type="gramStart"/>
      <w:r w:rsidR="00D90F62" w:rsidRPr="000C6FF1">
        <w:rPr>
          <w:bCs/>
          <w:szCs w:val="24"/>
        </w:rPr>
        <w:t>to</w:t>
      </w:r>
      <w:r w:rsidR="001F5035" w:rsidRPr="000C6FF1">
        <w:rPr>
          <w:bCs/>
          <w:szCs w:val="24"/>
        </w:rPr>
        <w:t xml:space="preserve"> download</w:t>
      </w:r>
      <w:proofErr w:type="gramEnd"/>
      <w:r w:rsidR="001F5035" w:rsidRPr="000C6FF1">
        <w:rPr>
          <w:bCs/>
          <w:szCs w:val="24"/>
        </w:rPr>
        <w:t xml:space="preserve"> </w:t>
      </w:r>
      <w:r w:rsidR="00565607" w:rsidRPr="000C6FF1">
        <w:rPr>
          <w:bCs/>
          <w:szCs w:val="24"/>
        </w:rPr>
        <w:t xml:space="preserve">records </w:t>
      </w:r>
      <w:r w:rsidR="009D29C5" w:rsidRPr="000C6FF1">
        <w:rPr>
          <w:bCs/>
          <w:szCs w:val="24"/>
        </w:rPr>
        <w:t>in a printable format.</w:t>
      </w:r>
    </w:p>
    <w:p w14:paraId="4482183B" w14:textId="77777777" w:rsidR="00C81474" w:rsidRPr="000C6FF1" w:rsidRDefault="00C81474" w:rsidP="00A65CE5">
      <w:pPr>
        <w:pStyle w:val="ListParagraph"/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 w:hanging="360"/>
        <w:jc w:val="both"/>
        <w:rPr>
          <w:bCs/>
          <w:szCs w:val="24"/>
        </w:rPr>
      </w:pPr>
    </w:p>
    <w:p w14:paraId="0BB06E92" w14:textId="5AB9AF11" w:rsidR="00F34687" w:rsidRPr="000C6FF1" w:rsidRDefault="00FB6256" w:rsidP="00A65CE5">
      <w:pPr>
        <w:pStyle w:val="ListParagraph"/>
        <w:numPr>
          <w:ilvl w:val="0"/>
          <w:numId w:val="37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szCs w:val="24"/>
        </w:rPr>
      </w:pPr>
      <w:r w:rsidRPr="000C6FF1">
        <w:rPr>
          <w:bCs/>
          <w:szCs w:val="24"/>
        </w:rPr>
        <w:t> </w:t>
      </w:r>
      <w:r w:rsidR="00C81474" w:rsidRPr="000C6FF1">
        <w:rPr>
          <w:bCs/>
          <w:szCs w:val="24"/>
        </w:rPr>
        <w:t xml:space="preserve">Be capable of </w:t>
      </w:r>
      <w:r w:rsidR="00797330" w:rsidRPr="000C6FF1">
        <w:rPr>
          <w:bCs/>
          <w:szCs w:val="24"/>
        </w:rPr>
        <w:t>transmitting</w:t>
      </w:r>
      <w:r w:rsidR="008412E5" w:rsidRPr="000C6FF1">
        <w:rPr>
          <w:bCs/>
          <w:szCs w:val="24"/>
        </w:rPr>
        <w:t xml:space="preserve"> </w:t>
      </w:r>
      <w:r w:rsidR="00797330" w:rsidRPr="000C6FF1">
        <w:rPr>
          <w:bCs/>
          <w:szCs w:val="24"/>
        </w:rPr>
        <w:t>real-time information</w:t>
      </w:r>
      <w:r w:rsidR="002D3B39" w:rsidRPr="000C6FF1">
        <w:rPr>
          <w:bCs/>
          <w:szCs w:val="24"/>
        </w:rPr>
        <w:t xml:space="preserve"> </w:t>
      </w:r>
      <w:r w:rsidR="00A306D9" w:rsidRPr="000C6FF1">
        <w:rPr>
          <w:bCs/>
          <w:szCs w:val="24"/>
        </w:rPr>
        <w:t xml:space="preserve">of </w:t>
      </w:r>
      <w:r w:rsidR="001C5806" w:rsidRPr="000C6FF1">
        <w:rPr>
          <w:bCs/>
          <w:szCs w:val="24"/>
        </w:rPr>
        <w:t>device activation/deactivation</w:t>
      </w:r>
      <w:r w:rsidR="00A306D9" w:rsidRPr="000C6FF1">
        <w:rPr>
          <w:bCs/>
          <w:szCs w:val="24"/>
        </w:rPr>
        <w:t xml:space="preserve"> and updated every 15 minute</w:t>
      </w:r>
      <w:r w:rsidR="00274630" w:rsidRPr="000C6FF1">
        <w:rPr>
          <w:bCs/>
          <w:szCs w:val="24"/>
        </w:rPr>
        <w:t>s</w:t>
      </w:r>
      <w:r w:rsidR="00466FD1" w:rsidRPr="000C6FF1">
        <w:rPr>
          <w:bCs/>
          <w:szCs w:val="24"/>
        </w:rPr>
        <w:t xml:space="preserve">.  Information shall be retained for one year </w:t>
      </w:r>
      <w:r w:rsidR="00FA34F7" w:rsidRPr="000C6FF1">
        <w:rPr>
          <w:bCs/>
          <w:szCs w:val="24"/>
        </w:rPr>
        <w:t xml:space="preserve">following </w:t>
      </w:r>
      <w:proofErr w:type="gramStart"/>
      <w:r w:rsidR="00FA34F7" w:rsidRPr="000C6FF1">
        <w:rPr>
          <w:bCs/>
          <w:szCs w:val="24"/>
        </w:rPr>
        <w:t>project</w:t>
      </w:r>
      <w:proofErr w:type="gramEnd"/>
      <w:r w:rsidR="00FA34F7" w:rsidRPr="000C6FF1">
        <w:rPr>
          <w:bCs/>
          <w:szCs w:val="24"/>
        </w:rPr>
        <w:t xml:space="preserve"> completion date </w:t>
      </w:r>
      <w:r w:rsidR="009459A0" w:rsidRPr="000C6FF1">
        <w:rPr>
          <w:bCs/>
          <w:szCs w:val="24"/>
        </w:rPr>
        <w:t xml:space="preserve">and </w:t>
      </w:r>
      <w:r w:rsidR="00FA34F7" w:rsidRPr="000C6FF1">
        <w:rPr>
          <w:bCs/>
          <w:szCs w:val="24"/>
        </w:rPr>
        <w:t xml:space="preserve">be </w:t>
      </w:r>
      <w:r w:rsidR="004E7357" w:rsidRPr="000C6FF1">
        <w:rPr>
          <w:bCs/>
          <w:szCs w:val="24"/>
        </w:rPr>
        <w:t xml:space="preserve">stored in the cloud </w:t>
      </w:r>
      <w:r w:rsidR="00E473F4" w:rsidRPr="000C6FF1">
        <w:rPr>
          <w:bCs/>
          <w:szCs w:val="24"/>
        </w:rPr>
        <w:t xml:space="preserve">and </w:t>
      </w:r>
      <w:r w:rsidR="009459A0" w:rsidRPr="000C6FF1">
        <w:rPr>
          <w:bCs/>
          <w:szCs w:val="24"/>
        </w:rPr>
        <w:t>available to the Administration upon request.</w:t>
      </w:r>
    </w:p>
    <w:p w14:paraId="61A2FAA1" w14:textId="77777777" w:rsidR="00682A93" w:rsidRPr="00682A93" w:rsidRDefault="00682A93" w:rsidP="001B2EDF">
      <w:pPr>
        <w:pStyle w:val="ListParagraph"/>
        <w:rPr>
          <w:szCs w:val="24"/>
        </w:rPr>
      </w:pPr>
    </w:p>
    <w:p w14:paraId="635C2922" w14:textId="0BE6B0F9" w:rsidR="00682A93" w:rsidRPr="000C6FF1" w:rsidRDefault="00682A93" w:rsidP="00A65CE5">
      <w:pPr>
        <w:pStyle w:val="ListParagraph"/>
        <w:numPr>
          <w:ilvl w:val="0"/>
          <w:numId w:val="37"/>
        </w:num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ind w:left="1080"/>
        <w:jc w:val="both"/>
        <w:rPr>
          <w:szCs w:val="24"/>
        </w:rPr>
      </w:pPr>
      <w:r>
        <w:rPr>
          <w:szCs w:val="24"/>
        </w:rPr>
        <w:t xml:space="preserve"> </w:t>
      </w:r>
      <w:r w:rsidRPr="000C6FF1">
        <w:rPr>
          <w:szCs w:val="24"/>
        </w:rPr>
        <w:t xml:space="preserve">Reports </w:t>
      </w:r>
      <w:r>
        <w:rPr>
          <w:szCs w:val="24"/>
        </w:rPr>
        <w:t xml:space="preserve">indicating the date and time flashing beacons are activated and deactivated, </w:t>
      </w:r>
      <w:r w:rsidRPr="000C6FF1">
        <w:rPr>
          <w:szCs w:val="24"/>
        </w:rPr>
        <w:t>GPS location, sign panel orientation, WPT identification number, shall be provided daily to the Office of Traffic and Safety and its designated representative</w:t>
      </w:r>
      <w:r w:rsidR="00F10167">
        <w:rPr>
          <w:szCs w:val="24"/>
        </w:rPr>
        <w:t>.</w:t>
      </w:r>
    </w:p>
    <w:p w14:paraId="3DA9E413" w14:textId="77777777" w:rsidR="0059758A" w:rsidRPr="000C6FF1" w:rsidRDefault="0059758A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2188EC66" w14:textId="5A678A40" w:rsidR="0072106D" w:rsidRPr="000C6FF1" w:rsidRDefault="004B6363" w:rsidP="008B77BA">
      <w:pPr>
        <w:tabs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  <w:r w:rsidRPr="000C6FF1">
        <w:rPr>
          <w:b/>
          <w:szCs w:val="24"/>
        </w:rPr>
        <w:t>104.</w:t>
      </w:r>
      <w:r w:rsidR="00241823" w:rsidRPr="000C6FF1">
        <w:rPr>
          <w:b/>
          <w:szCs w:val="24"/>
        </w:rPr>
        <w:t>24</w:t>
      </w:r>
      <w:r w:rsidRPr="000C6FF1">
        <w:rPr>
          <w:b/>
          <w:szCs w:val="24"/>
        </w:rPr>
        <w:t>.0</w:t>
      </w:r>
      <w:r w:rsidR="002548EE" w:rsidRPr="000C6FF1">
        <w:rPr>
          <w:b/>
          <w:szCs w:val="24"/>
        </w:rPr>
        <w:t>3</w:t>
      </w:r>
      <w:r w:rsidR="00C2091B" w:rsidRPr="000C6FF1">
        <w:rPr>
          <w:b/>
          <w:szCs w:val="24"/>
        </w:rPr>
        <w:t xml:space="preserve"> </w:t>
      </w:r>
      <w:r w:rsidR="007D284F" w:rsidRPr="000C6FF1">
        <w:rPr>
          <w:b/>
          <w:szCs w:val="24"/>
        </w:rPr>
        <w:t>CONSTRUCTION</w:t>
      </w:r>
    </w:p>
    <w:p w14:paraId="1CE1D71B" w14:textId="77777777" w:rsidR="0072106D" w:rsidRPr="000C6FF1" w:rsidRDefault="0072106D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29F5FD65" w14:textId="76A41B5D" w:rsidR="00014E51" w:rsidRPr="000C6FF1" w:rsidRDefault="00D44DDF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>
        <w:rPr>
          <w:szCs w:val="24"/>
        </w:rPr>
        <w:t>Furnish, ins</w:t>
      </w:r>
      <w:r w:rsidR="00D2033A">
        <w:rPr>
          <w:szCs w:val="24"/>
        </w:rPr>
        <w:t>tall</w:t>
      </w:r>
      <w:r>
        <w:rPr>
          <w:szCs w:val="24"/>
        </w:rPr>
        <w:t xml:space="preserve"> and test</w:t>
      </w:r>
      <w:r w:rsidR="00014E51" w:rsidRPr="000C6FF1">
        <w:rPr>
          <w:szCs w:val="24"/>
        </w:rPr>
        <w:t xml:space="preserve"> the WPT on the project site 24</w:t>
      </w:r>
      <w:r w:rsidR="0023300E" w:rsidRPr="000C6FF1">
        <w:rPr>
          <w:szCs w:val="24"/>
        </w:rPr>
        <w:t> </w:t>
      </w:r>
      <w:r w:rsidR="00014E51" w:rsidRPr="000C6FF1">
        <w:rPr>
          <w:szCs w:val="24"/>
        </w:rPr>
        <w:t>hours in advance of actual use to ensure that each unit is functioning properly.</w:t>
      </w:r>
    </w:p>
    <w:p w14:paraId="35544565" w14:textId="77777777" w:rsidR="00014E51" w:rsidRPr="000C6FF1" w:rsidRDefault="00014E51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</w:p>
    <w:p w14:paraId="78E80B71" w14:textId="2C3E984F" w:rsidR="00414A40" w:rsidRPr="000C6FF1" w:rsidRDefault="00337DB8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szCs w:val="24"/>
        </w:rPr>
        <w:t xml:space="preserve">Place the WPT unit as shown in the Contract Documents or as </w:t>
      </w:r>
      <w:r w:rsidR="00C0673E" w:rsidRPr="000C6FF1">
        <w:rPr>
          <w:szCs w:val="24"/>
        </w:rPr>
        <w:t>directed and</w:t>
      </w:r>
      <w:r w:rsidR="009614AC" w:rsidRPr="000C6FF1">
        <w:rPr>
          <w:szCs w:val="24"/>
        </w:rPr>
        <w:t xml:space="preserve"> a</w:t>
      </w:r>
      <w:r w:rsidR="009614AC" w:rsidRPr="000C6FF1">
        <w:rPr>
          <w:bCs/>
          <w:szCs w:val="24"/>
        </w:rPr>
        <w:t xml:space="preserve">im WPT at approaching traffic </w:t>
      </w:r>
      <w:r w:rsidR="000F3486" w:rsidRPr="000C6FF1">
        <w:rPr>
          <w:bCs/>
          <w:szCs w:val="24"/>
        </w:rPr>
        <w:t xml:space="preserve">to ensure sign panel and flashing beacons are </w:t>
      </w:r>
      <w:r w:rsidR="004C6E25" w:rsidRPr="000C6FF1">
        <w:rPr>
          <w:bCs/>
          <w:szCs w:val="24"/>
        </w:rPr>
        <w:t xml:space="preserve">visible and legible for </w:t>
      </w:r>
      <w:proofErr w:type="gramStart"/>
      <w:r w:rsidR="004C6E25" w:rsidRPr="000C6FF1">
        <w:rPr>
          <w:bCs/>
          <w:szCs w:val="24"/>
        </w:rPr>
        <w:t>a distance of 900</w:t>
      </w:r>
      <w:proofErr w:type="gramEnd"/>
      <w:r w:rsidR="0023300E" w:rsidRPr="000C6FF1">
        <w:rPr>
          <w:bCs/>
          <w:szCs w:val="24"/>
        </w:rPr>
        <w:t> </w:t>
      </w:r>
      <w:r w:rsidR="004C6E25" w:rsidRPr="000C6FF1">
        <w:rPr>
          <w:bCs/>
          <w:szCs w:val="24"/>
        </w:rPr>
        <w:t>ft fro</w:t>
      </w:r>
      <w:r w:rsidR="008E507A" w:rsidRPr="000C6FF1">
        <w:rPr>
          <w:bCs/>
          <w:szCs w:val="24"/>
        </w:rPr>
        <w:t>m</w:t>
      </w:r>
      <w:r w:rsidR="004C6E25" w:rsidRPr="000C6FF1">
        <w:rPr>
          <w:bCs/>
          <w:szCs w:val="24"/>
        </w:rPr>
        <w:t xml:space="preserve"> any point along the trav</w:t>
      </w:r>
      <w:r w:rsidR="00613D0D" w:rsidRPr="000C6FF1">
        <w:rPr>
          <w:bCs/>
          <w:szCs w:val="24"/>
        </w:rPr>
        <w:t xml:space="preserve">el approach roadway. </w:t>
      </w:r>
      <w:r w:rsidR="0023300E" w:rsidRPr="000C6FF1">
        <w:rPr>
          <w:bCs/>
          <w:szCs w:val="24"/>
        </w:rPr>
        <w:t xml:space="preserve"> </w:t>
      </w:r>
      <w:r w:rsidR="009614AC" w:rsidRPr="000C6FF1">
        <w:rPr>
          <w:bCs/>
          <w:szCs w:val="24"/>
        </w:rPr>
        <w:t>Ensure the WPT is level and that the sign face is not obscured by highway alignment or glare from either sunlight or vehicle headlights.</w:t>
      </w:r>
      <w:r w:rsidR="0028723F">
        <w:rPr>
          <w:bCs/>
          <w:szCs w:val="24"/>
        </w:rPr>
        <w:t xml:space="preserve"> </w:t>
      </w:r>
      <w:r w:rsidR="00AC355A" w:rsidRPr="000C6FF1">
        <w:rPr>
          <w:bCs/>
          <w:szCs w:val="24"/>
        </w:rPr>
        <w:t xml:space="preserve"> </w:t>
      </w:r>
      <w:r w:rsidR="00414A40" w:rsidRPr="000C6FF1">
        <w:rPr>
          <w:szCs w:val="24"/>
        </w:rPr>
        <w:t xml:space="preserve">Install </w:t>
      </w:r>
      <w:r w:rsidR="002F0000" w:rsidRPr="000C6FF1">
        <w:rPr>
          <w:szCs w:val="24"/>
        </w:rPr>
        <w:t xml:space="preserve">temporary </w:t>
      </w:r>
      <w:r w:rsidR="003426F6" w:rsidRPr="000C6FF1">
        <w:rPr>
          <w:szCs w:val="24"/>
        </w:rPr>
        <w:t xml:space="preserve">concrete traffic barrier or </w:t>
      </w:r>
      <w:r w:rsidR="00414A40" w:rsidRPr="000C6FF1">
        <w:rPr>
          <w:szCs w:val="24"/>
        </w:rPr>
        <w:t>drums around the WPT according to the Book of Standards and the Contract Documents.</w:t>
      </w:r>
    </w:p>
    <w:p w14:paraId="107E8B76" w14:textId="77777777" w:rsidR="00B92D9D" w:rsidRPr="000C6FF1" w:rsidRDefault="00B92D9D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</w:p>
    <w:p w14:paraId="7AA430ED" w14:textId="4D1014A2" w:rsidR="00B92D9D" w:rsidRPr="000C6FF1" w:rsidRDefault="00515119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  <w:r w:rsidRPr="000C6FF1">
        <w:rPr>
          <w:szCs w:val="24"/>
        </w:rPr>
        <w:t>Activate the WPT</w:t>
      </w:r>
      <w:r w:rsidR="001047C5" w:rsidRPr="000C6FF1">
        <w:rPr>
          <w:szCs w:val="24"/>
        </w:rPr>
        <w:t xml:space="preserve"> </w:t>
      </w:r>
      <w:r w:rsidR="00FB5026" w:rsidRPr="000C6FF1">
        <w:rPr>
          <w:szCs w:val="24"/>
        </w:rPr>
        <w:t>wh</w:t>
      </w:r>
      <w:r w:rsidR="001047C5" w:rsidRPr="000C6FF1">
        <w:rPr>
          <w:szCs w:val="24"/>
        </w:rPr>
        <w:t>en</w:t>
      </w:r>
      <w:r w:rsidR="00FB5026" w:rsidRPr="000C6FF1">
        <w:rPr>
          <w:szCs w:val="24"/>
        </w:rPr>
        <w:t xml:space="preserve"> workers are present in</w:t>
      </w:r>
      <w:r w:rsidR="00327EFF" w:rsidRPr="000C6FF1">
        <w:rPr>
          <w:szCs w:val="24"/>
        </w:rPr>
        <w:t xml:space="preserve"> the work zone.  Deactivate the </w:t>
      </w:r>
      <w:r w:rsidR="001047C5" w:rsidRPr="000C6FF1">
        <w:rPr>
          <w:szCs w:val="24"/>
        </w:rPr>
        <w:t xml:space="preserve">WPT when workers are not present. </w:t>
      </w:r>
      <w:r w:rsidR="0023300E" w:rsidRPr="000C6FF1">
        <w:rPr>
          <w:szCs w:val="24"/>
        </w:rPr>
        <w:t xml:space="preserve"> </w:t>
      </w:r>
      <w:r w:rsidR="001047C5" w:rsidRPr="000C6FF1">
        <w:rPr>
          <w:bCs/>
          <w:szCs w:val="24"/>
        </w:rPr>
        <w:t xml:space="preserve">Ensure that the WPT is operational for duration while workers are present in the work zone. </w:t>
      </w:r>
      <w:r w:rsidR="001047C5" w:rsidRPr="000C6FF1">
        <w:rPr>
          <w:szCs w:val="24"/>
        </w:rPr>
        <w:t xml:space="preserve"> </w:t>
      </w:r>
    </w:p>
    <w:p w14:paraId="43E8EEF5" w14:textId="77777777" w:rsidR="008F3B8D" w:rsidRDefault="008F3B8D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Cs/>
          <w:szCs w:val="24"/>
        </w:rPr>
      </w:pPr>
    </w:p>
    <w:p w14:paraId="4578B298" w14:textId="64997339" w:rsidR="00A06330" w:rsidRPr="000C6FF1" w:rsidRDefault="00A06330" w:rsidP="009A118D">
      <w:pPr>
        <w:spacing w:after="280"/>
        <w:jc w:val="both"/>
        <w:rPr>
          <w:bCs/>
          <w:szCs w:val="24"/>
        </w:rPr>
      </w:pPr>
      <w:bookmarkStart w:id="0" w:name="_Hlk176000647"/>
      <w:r w:rsidRPr="00A128D1">
        <w:rPr>
          <w:lang w:val="en"/>
        </w:rPr>
        <w:t xml:space="preserve">The </w:t>
      </w:r>
      <w:r w:rsidR="00BD057B">
        <w:rPr>
          <w:lang w:val="en"/>
        </w:rPr>
        <w:t xml:space="preserve">WPT shall be able to </w:t>
      </w:r>
      <w:r w:rsidR="007724F8">
        <w:rPr>
          <w:lang w:val="en"/>
        </w:rPr>
        <w:t>withstand</w:t>
      </w:r>
      <w:r w:rsidR="00BD057B">
        <w:rPr>
          <w:lang w:val="en"/>
        </w:rPr>
        <w:t xml:space="preserve"> wind</w:t>
      </w:r>
      <w:r w:rsidRPr="00A128D1">
        <w:rPr>
          <w:lang w:val="en"/>
        </w:rPr>
        <w:t xml:space="preserve"> of 80 mph.</w:t>
      </w:r>
      <w:bookmarkEnd w:id="0"/>
    </w:p>
    <w:p w14:paraId="677E6B08" w14:textId="68C6C115" w:rsidR="00CE32FE" w:rsidRPr="000C6FF1" w:rsidRDefault="009E42F8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b/>
          <w:szCs w:val="24"/>
        </w:rPr>
        <w:t>104.</w:t>
      </w:r>
      <w:r w:rsidR="00241823" w:rsidRPr="000C6FF1">
        <w:rPr>
          <w:b/>
          <w:szCs w:val="24"/>
        </w:rPr>
        <w:t>24</w:t>
      </w:r>
      <w:r w:rsidR="007D284F" w:rsidRPr="000C6FF1">
        <w:rPr>
          <w:b/>
          <w:szCs w:val="24"/>
        </w:rPr>
        <w:t>.04</w:t>
      </w:r>
      <w:r w:rsidR="00D051A3" w:rsidRPr="000C6FF1">
        <w:rPr>
          <w:b/>
          <w:szCs w:val="24"/>
        </w:rPr>
        <w:t> </w:t>
      </w:r>
      <w:r w:rsidR="007D284F" w:rsidRPr="000C6FF1">
        <w:rPr>
          <w:b/>
          <w:szCs w:val="24"/>
        </w:rPr>
        <w:t xml:space="preserve">MEASUREMENT </w:t>
      </w:r>
      <w:smartTag w:uri="urn:schemas-microsoft-com:office:smarttags" w:element="stockticker">
        <w:r w:rsidR="007D284F" w:rsidRPr="000C6FF1">
          <w:rPr>
            <w:b/>
            <w:szCs w:val="24"/>
          </w:rPr>
          <w:t>AND</w:t>
        </w:r>
      </w:smartTag>
      <w:r w:rsidR="007D284F" w:rsidRPr="000C6FF1">
        <w:rPr>
          <w:b/>
          <w:szCs w:val="24"/>
        </w:rPr>
        <w:t xml:space="preserve"> PAYMENT</w:t>
      </w:r>
    </w:p>
    <w:p w14:paraId="2F634E7C" w14:textId="0FC6B035" w:rsidR="00E53CCA" w:rsidRPr="000C6FF1" w:rsidRDefault="00E53CCA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szCs w:val="24"/>
        </w:rPr>
      </w:pPr>
    </w:p>
    <w:p w14:paraId="567FADE3" w14:textId="6A4DB29E" w:rsidR="00EC41F9" w:rsidRPr="000C6FF1" w:rsidRDefault="004410D2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b/>
          <w:bCs/>
          <w:szCs w:val="24"/>
        </w:rPr>
        <w:t>104</w:t>
      </w:r>
      <w:r w:rsidR="0017741A" w:rsidRPr="000C6FF1">
        <w:rPr>
          <w:b/>
          <w:bCs/>
          <w:szCs w:val="24"/>
        </w:rPr>
        <w:t>.</w:t>
      </w:r>
      <w:r w:rsidR="00241823" w:rsidRPr="000C6FF1">
        <w:rPr>
          <w:b/>
          <w:bCs/>
          <w:szCs w:val="24"/>
        </w:rPr>
        <w:t>24</w:t>
      </w:r>
      <w:r w:rsidR="0017741A" w:rsidRPr="000C6FF1">
        <w:rPr>
          <w:b/>
          <w:bCs/>
          <w:szCs w:val="24"/>
        </w:rPr>
        <w:t>.04.01</w:t>
      </w:r>
      <w:r w:rsidR="00E77841" w:rsidRPr="000C6FF1">
        <w:rPr>
          <w:szCs w:val="24"/>
        </w:rPr>
        <w:t> </w:t>
      </w:r>
      <w:r w:rsidR="00BF3065" w:rsidRPr="000C6FF1">
        <w:rPr>
          <w:szCs w:val="24"/>
        </w:rPr>
        <w:t>Workers Pr</w:t>
      </w:r>
      <w:r w:rsidR="00CF15C8" w:rsidRPr="000C6FF1">
        <w:rPr>
          <w:szCs w:val="24"/>
        </w:rPr>
        <w:t>esent</w:t>
      </w:r>
      <w:r w:rsidR="00BF3065" w:rsidRPr="000C6FF1">
        <w:rPr>
          <w:szCs w:val="24"/>
        </w:rPr>
        <w:t xml:space="preserve"> Trailer will be measured and paid for at the Contract price per unit day</w:t>
      </w:r>
      <w:r w:rsidR="00CD60E8" w:rsidRPr="000C6FF1">
        <w:rPr>
          <w:szCs w:val="24"/>
        </w:rPr>
        <w:t xml:space="preserve"> </w:t>
      </w:r>
      <w:r w:rsidR="0050296B" w:rsidRPr="000C6FF1">
        <w:rPr>
          <w:szCs w:val="24"/>
        </w:rPr>
        <w:t>for</w:t>
      </w:r>
      <w:r w:rsidR="00CD60E8" w:rsidRPr="000C6FF1">
        <w:rPr>
          <w:szCs w:val="24"/>
        </w:rPr>
        <w:t xml:space="preserve"> each </w:t>
      </w:r>
      <w:r w:rsidR="00F12C29" w:rsidRPr="000C6FF1">
        <w:rPr>
          <w:szCs w:val="24"/>
        </w:rPr>
        <w:t>Workers Present Trailer</w:t>
      </w:r>
      <w:r w:rsidR="00FB70A2" w:rsidRPr="000C6FF1">
        <w:rPr>
          <w:szCs w:val="24"/>
        </w:rPr>
        <w:t xml:space="preserve"> unit</w:t>
      </w:r>
      <w:r w:rsidR="00BF3065" w:rsidRPr="000C6FF1">
        <w:rPr>
          <w:szCs w:val="24"/>
        </w:rPr>
        <w:t xml:space="preserve">.  A unit day </w:t>
      </w:r>
      <w:r w:rsidR="00655E0C" w:rsidRPr="000C6FF1">
        <w:rPr>
          <w:szCs w:val="24"/>
        </w:rPr>
        <w:t>will</w:t>
      </w:r>
      <w:r w:rsidR="00BF3065" w:rsidRPr="000C6FF1">
        <w:rPr>
          <w:szCs w:val="24"/>
        </w:rPr>
        <w:t xml:space="preserve"> consist of any approved usage within a </w:t>
      </w:r>
      <w:r w:rsidR="00655E0C" w:rsidRPr="000C6FF1">
        <w:rPr>
          <w:szCs w:val="24"/>
        </w:rPr>
        <w:t>work shift</w:t>
      </w:r>
      <w:r w:rsidR="003C1249" w:rsidRPr="000C6FF1">
        <w:rPr>
          <w:szCs w:val="24"/>
        </w:rPr>
        <w:t>, regardless of start time or whether the shift run</w:t>
      </w:r>
      <w:r w:rsidR="00AF3F49" w:rsidRPr="000C6FF1">
        <w:rPr>
          <w:szCs w:val="24"/>
        </w:rPr>
        <w:t xml:space="preserve">s into another calendar day. </w:t>
      </w:r>
      <w:r w:rsidR="0028723F">
        <w:rPr>
          <w:szCs w:val="24"/>
        </w:rPr>
        <w:t xml:space="preserve"> </w:t>
      </w:r>
      <w:r w:rsidR="00BF3065" w:rsidRPr="000C6FF1">
        <w:rPr>
          <w:szCs w:val="24"/>
        </w:rPr>
        <w:t>Each Worker</w:t>
      </w:r>
      <w:r w:rsidR="00CF15C8" w:rsidRPr="000C6FF1">
        <w:rPr>
          <w:szCs w:val="24"/>
        </w:rPr>
        <w:t>s</w:t>
      </w:r>
      <w:r w:rsidR="00BF3065" w:rsidRPr="000C6FF1">
        <w:rPr>
          <w:szCs w:val="24"/>
        </w:rPr>
        <w:t xml:space="preserve"> Pr</w:t>
      </w:r>
      <w:r w:rsidR="00CF15C8" w:rsidRPr="000C6FF1">
        <w:rPr>
          <w:szCs w:val="24"/>
        </w:rPr>
        <w:t>esent</w:t>
      </w:r>
      <w:r w:rsidR="00BF3065" w:rsidRPr="000C6FF1">
        <w:rPr>
          <w:szCs w:val="24"/>
        </w:rPr>
        <w:t xml:space="preserve"> Trailer will be paid for only once per unit day, regardless of how many times it is relocated.  When a </w:t>
      </w:r>
      <w:r w:rsidR="00F55628" w:rsidRPr="000C6FF1">
        <w:rPr>
          <w:szCs w:val="24"/>
        </w:rPr>
        <w:t>Workers Present Trailer</w:t>
      </w:r>
      <w:r w:rsidR="00BF3065" w:rsidRPr="000C6FF1">
        <w:rPr>
          <w:szCs w:val="24"/>
        </w:rPr>
        <w:t xml:space="preserve"> is used for part of a day, it will be measured </w:t>
      </w:r>
      <w:r w:rsidR="000B37FE" w:rsidRPr="000C6FF1">
        <w:rPr>
          <w:szCs w:val="24"/>
        </w:rPr>
        <w:t xml:space="preserve">and paid for </w:t>
      </w:r>
      <w:r w:rsidR="00BF3065" w:rsidRPr="000C6FF1">
        <w:rPr>
          <w:szCs w:val="24"/>
        </w:rPr>
        <w:t xml:space="preserve">as a unit day. </w:t>
      </w:r>
      <w:r w:rsidR="00E77841" w:rsidRPr="000C6FF1">
        <w:rPr>
          <w:szCs w:val="24"/>
        </w:rPr>
        <w:t xml:space="preserve"> </w:t>
      </w:r>
      <w:r w:rsidR="00B0615C" w:rsidRPr="000C6FF1">
        <w:rPr>
          <w:szCs w:val="24"/>
        </w:rPr>
        <w:t xml:space="preserve">When operations require </w:t>
      </w:r>
      <w:r w:rsidR="00887402" w:rsidRPr="000C6FF1">
        <w:rPr>
          <w:szCs w:val="24"/>
        </w:rPr>
        <w:t xml:space="preserve">continuous </w:t>
      </w:r>
      <w:r w:rsidR="00034B13" w:rsidRPr="000C6FF1">
        <w:rPr>
          <w:szCs w:val="24"/>
        </w:rPr>
        <w:t>24</w:t>
      </w:r>
      <w:r w:rsidR="00F15140" w:rsidRPr="000C6FF1">
        <w:rPr>
          <w:szCs w:val="24"/>
        </w:rPr>
        <w:t> </w:t>
      </w:r>
      <w:r w:rsidR="00034B13" w:rsidRPr="000C6FF1">
        <w:rPr>
          <w:szCs w:val="24"/>
        </w:rPr>
        <w:t xml:space="preserve">hour </w:t>
      </w:r>
      <w:r w:rsidR="00887402" w:rsidRPr="000C6FF1">
        <w:rPr>
          <w:szCs w:val="24"/>
        </w:rPr>
        <w:t xml:space="preserve">use </w:t>
      </w:r>
      <w:r w:rsidR="00034B13" w:rsidRPr="000C6FF1">
        <w:rPr>
          <w:szCs w:val="24"/>
        </w:rPr>
        <w:t>of a Workers Present Trailer</w:t>
      </w:r>
      <w:r w:rsidR="00887402" w:rsidRPr="000C6FF1">
        <w:rPr>
          <w:szCs w:val="24"/>
        </w:rPr>
        <w:t xml:space="preserve">, the unit day will be measured </w:t>
      </w:r>
      <w:r w:rsidR="008D65C0" w:rsidRPr="000C6FF1">
        <w:rPr>
          <w:szCs w:val="24"/>
        </w:rPr>
        <w:t>as 24</w:t>
      </w:r>
      <w:r w:rsidR="00E77841" w:rsidRPr="000C6FF1">
        <w:rPr>
          <w:szCs w:val="24"/>
        </w:rPr>
        <w:t> </w:t>
      </w:r>
      <w:r w:rsidR="008D65C0" w:rsidRPr="000C6FF1">
        <w:rPr>
          <w:szCs w:val="24"/>
        </w:rPr>
        <w:t>hour periods from start to finish.</w:t>
      </w:r>
    </w:p>
    <w:p w14:paraId="2E47D4C8" w14:textId="77777777" w:rsidR="004410D2" w:rsidRPr="000C6FF1" w:rsidRDefault="004410D2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bCs/>
          <w:szCs w:val="24"/>
        </w:rPr>
      </w:pPr>
    </w:p>
    <w:p w14:paraId="1A391A5B" w14:textId="07326066" w:rsidR="00D2033A" w:rsidRDefault="00D2033A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szCs w:val="24"/>
        </w:rPr>
        <w:lastRenderedPageBreak/>
        <w:t xml:space="preserve">The payment will be full compensation for the Workers Present Trailer and for all material, labor, equipment, tools and incidentals necessary to </w:t>
      </w:r>
      <w:r w:rsidR="00AE5CCD">
        <w:rPr>
          <w:szCs w:val="24"/>
        </w:rPr>
        <w:t xml:space="preserve">furnish, install, </w:t>
      </w:r>
      <w:r w:rsidRPr="000C6FF1">
        <w:rPr>
          <w:szCs w:val="24"/>
        </w:rPr>
        <w:t>operate, and maintain the Workers Present Trailer at the site as required and at any relocated site as specified or as directed.</w:t>
      </w:r>
    </w:p>
    <w:p w14:paraId="2F59C078" w14:textId="77777777" w:rsidR="00D2033A" w:rsidRPr="000C6FF1" w:rsidRDefault="00D2033A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b/>
          <w:bCs/>
          <w:szCs w:val="24"/>
        </w:rPr>
      </w:pPr>
    </w:p>
    <w:p w14:paraId="6F88B9C0" w14:textId="5D17F130" w:rsidR="00EC41F9" w:rsidRDefault="00610B50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0C6FF1">
        <w:rPr>
          <w:b/>
          <w:bCs/>
          <w:szCs w:val="24"/>
        </w:rPr>
        <w:t>104.</w:t>
      </w:r>
      <w:r w:rsidR="00241823" w:rsidRPr="000C6FF1">
        <w:rPr>
          <w:b/>
          <w:bCs/>
          <w:szCs w:val="24"/>
        </w:rPr>
        <w:t>24</w:t>
      </w:r>
      <w:r w:rsidRPr="000C6FF1">
        <w:rPr>
          <w:b/>
          <w:bCs/>
          <w:szCs w:val="24"/>
        </w:rPr>
        <w:t>.04.0</w:t>
      </w:r>
      <w:r w:rsidR="00A56BD7" w:rsidRPr="000C6FF1">
        <w:rPr>
          <w:b/>
          <w:bCs/>
          <w:szCs w:val="24"/>
        </w:rPr>
        <w:t>2</w:t>
      </w:r>
      <w:r w:rsidR="0028723F">
        <w:rPr>
          <w:szCs w:val="24"/>
        </w:rPr>
        <w:t> </w:t>
      </w:r>
      <w:r w:rsidR="00CE26E8" w:rsidRPr="000C6FF1">
        <w:rPr>
          <w:szCs w:val="24"/>
        </w:rPr>
        <w:t>Workers Pr</w:t>
      </w:r>
      <w:r w:rsidR="00BE461D" w:rsidRPr="000C6FF1">
        <w:rPr>
          <w:szCs w:val="24"/>
        </w:rPr>
        <w:t xml:space="preserve">esent </w:t>
      </w:r>
      <w:r w:rsidR="00CE26E8" w:rsidRPr="000C6FF1">
        <w:rPr>
          <w:szCs w:val="24"/>
        </w:rPr>
        <w:t>Trailer</w:t>
      </w:r>
      <w:r w:rsidRPr="000C6FF1">
        <w:rPr>
          <w:szCs w:val="24"/>
        </w:rPr>
        <w:t xml:space="preserve"> related sign </w:t>
      </w:r>
      <w:r w:rsidR="003513B0" w:rsidRPr="000C6FF1">
        <w:rPr>
          <w:szCs w:val="24"/>
        </w:rPr>
        <w:t>R</w:t>
      </w:r>
      <w:r w:rsidR="00F41182" w:rsidRPr="000C6FF1">
        <w:rPr>
          <w:szCs w:val="24"/>
        </w:rPr>
        <w:t>2-6(5)</w:t>
      </w:r>
      <w:r w:rsidRPr="000C6FF1">
        <w:rPr>
          <w:szCs w:val="24"/>
        </w:rPr>
        <w:t xml:space="preserve"> will not be measured but the cost will be incidental to the Contract unit price for </w:t>
      </w:r>
      <w:r w:rsidR="00F91ACF" w:rsidRPr="000C6FF1">
        <w:rPr>
          <w:szCs w:val="24"/>
        </w:rPr>
        <w:t>Workers Present Trailer</w:t>
      </w:r>
      <w:r w:rsidRPr="000C6FF1">
        <w:rPr>
          <w:szCs w:val="24"/>
        </w:rPr>
        <w:t>.</w:t>
      </w:r>
    </w:p>
    <w:p w14:paraId="69F57DD0" w14:textId="77777777" w:rsidR="0083512C" w:rsidRDefault="0083512C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</w:p>
    <w:p w14:paraId="1560AF43" w14:textId="7A8C9893" w:rsidR="00EC41F9" w:rsidRPr="000C6FF1" w:rsidRDefault="0083512C" w:rsidP="008B77BA">
      <w:pPr>
        <w:tabs>
          <w:tab w:val="left" w:pos="-90"/>
          <w:tab w:val="left" w:pos="0"/>
          <w:tab w:val="left" w:pos="907"/>
          <w:tab w:val="left" w:pos="1267"/>
          <w:tab w:val="left" w:pos="1627"/>
          <w:tab w:val="left" w:pos="1987"/>
        </w:tabs>
        <w:jc w:val="both"/>
        <w:rPr>
          <w:szCs w:val="24"/>
        </w:rPr>
      </w:pPr>
      <w:r w:rsidRPr="009A118D">
        <w:rPr>
          <w:b/>
          <w:bCs/>
          <w:szCs w:val="24"/>
        </w:rPr>
        <w:t>104.24.04.03</w:t>
      </w:r>
      <w:r w:rsidR="0028723F">
        <w:rPr>
          <w:szCs w:val="24"/>
        </w:rPr>
        <w:t> </w:t>
      </w:r>
      <w:r>
        <w:rPr>
          <w:szCs w:val="24"/>
        </w:rPr>
        <w:t>T</w:t>
      </w:r>
      <w:r w:rsidRPr="0083512C">
        <w:rPr>
          <w:szCs w:val="24"/>
        </w:rPr>
        <w:t xml:space="preserve">he signal heads/beacons will not be measured but the cost will be incidental to the Contract unit price for the Workers Present </w:t>
      </w:r>
      <w:r w:rsidR="005B0492">
        <w:rPr>
          <w:szCs w:val="24"/>
        </w:rPr>
        <w:t>Trailer.</w:t>
      </w:r>
    </w:p>
    <w:sectPr w:rsidR="00EC41F9" w:rsidRPr="000C6FF1" w:rsidSect="00720167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2240" w:h="15840" w:code="1"/>
      <w:pgMar w:top="720" w:right="1440" w:bottom="72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4D2F" w14:textId="77777777" w:rsidR="00A40988" w:rsidRDefault="00A40988">
      <w:r>
        <w:separator/>
      </w:r>
    </w:p>
  </w:endnote>
  <w:endnote w:type="continuationSeparator" w:id="0">
    <w:p w14:paraId="3F0DE537" w14:textId="77777777" w:rsidR="00A40988" w:rsidRDefault="00A40988">
      <w:r>
        <w:continuationSeparator/>
      </w:r>
    </w:p>
  </w:endnote>
  <w:endnote w:type="continuationNotice" w:id="1">
    <w:p w14:paraId="30060B4F" w14:textId="77777777" w:rsidR="00A40988" w:rsidRDefault="00A40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0EA5" w14:textId="77777777" w:rsidR="00C37710" w:rsidRDefault="006006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37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D282AA" w14:textId="77777777" w:rsidR="00C37710" w:rsidRDefault="00C377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97FA" w14:textId="4049A8AA" w:rsidR="00C37710" w:rsidRPr="00486B8C" w:rsidRDefault="00000000" w:rsidP="00970F9B">
    <w:pPr>
      <w:pStyle w:val="Footer"/>
      <w:jc w:val="right"/>
    </w:pPr>
    <w:sdt>
      <w:sdtPr>
        <w:alias w:val="Version Date"/>
        <w:tag w:val="Version_x0020_Date"/>
        <w:id w:val="-155684702"/>
        <w:placeholder>
          <w:docPart w:val="99123201176E4A209C32F44D48381F7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0904D44-59B1-41EB-8C1A-ACEA00BDF3F2}"/>
        <w:date w:fullDate="2025-02-04T00:00:00Z">
          <w:dateFormat w:val="MM/dd/yyyy"/>
          <w:lid w:val="en-US"/>
          <w:storeMappedDataAs w:val="dateTime"/>
          <w:calendar w:val="gregorian"/>
        </w:date>
      </w:sdtPr>
      <w:sdtContent>
        <w:r w:rsidR="00023766">
          <w:t>02/04/2025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0019" w14:textId="77777777" w:rsidR="00A40988" w:rsidRDefault="00A40988">
      <w:r>
        <w:separator/>
      </w:r>
    </w:p>
  </w:footnote>
  <w:footnote w:type="continuationSeparator" w:id="0">
    <w:p w14:paraId="5C1AF77F" w14:textId="77777777" w:rsidR="00A40988" w:rsidRDefault="00A40988">
      <w:r>
        <w:continuationSeparator/>
      </w:r>
    </w:p>
  </w:footnote>
  <w:footnote w:type="continuationNotice" w:id="1">
    <w:p w14:paraId="382C0105" w14:textId="77777777" w:rsidR="00A40988" w:rsidRDefault="00A409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7F526" w14:textId="089A05AB" w:rsidR="00C37710" w:rsidRDefault="00000000" w:rsidP="00A50CEF">
    <w:pPr>
      <w:pStyle w:val="Header"/>
      <w:framePr w:wrap="around" w:vAnchor="text" w:hAnchor="margin" w:xAlign="right" w:y="1"/>
      <w:rPr>
        <w:rStyle w:val="PageNumber"/>
      </w:rPr>
    </w:pPr>
    <w:r>
      <w:rPr>
        <w:noProof/>
      </w:rPr>
      <w:pict w14:anchorId="570226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FHWA"/>
          <w10:wrap anchorx="margin" anchory="margin"/>
        </v:shape>
      </w:pict>
    </w:r>
    <w:r w:rsidR="00600649">
      <w:rPr>
        <w:rStyle w:val="PageNumber"/>
      </w:rPr>
      <w:fldChar w:fldCharType="begin"/>
    </w:r>
    <w:r w:rsidR="00C37710">
      <w:rPr>
        <w:rStyle w:val="PageNumber"/>
      </w:rPr>
      <w:instrText xml:space="preserve">PAGE  </w:instrText>
    </w:r>
    <w:r w:rsidR="00600649">
      <w:rPr>
        <w:rStyle w:val="PageNumber"/>
      </w:rPr>
      <w:fldChar w:fldCharType="separate"/>
    </w:r>
    <w:r w:rsidR="00B04071">
      <w:rPr>
        <w:rStyle w:val="PageNumber"/>
        <w:noProof/>
      </w:rPr>
      <w:t>1</w:t>
    </w:r>
    <w:r w:rsidR="00600649">
      <w:rPr>
        <w:rStyle w:val="PageNumber"/>
      </w:rPr>
      <w:fldChar w:fldCharType="end"/>
    </w:r>
  </w:p>
  <w:p w14:paraId="01C48AA0" w14:textId="77777777" w:rsidR="00C37710" w:rsidRDefault="00C37710" w:rsidP="00A50CE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4F1D" w14:textId="486F7E72" w:rsidR="00B04071" w:rsidRDefault="00B04071" w:rsidP="002C5CB1">
    <w:pPr>
      <w:pStyle w:val="Header"/>
      <w:tabs>
        <w:tab w:val="clear" w:pos="4320"/>
        <w:tab w:val="clear" w:pos="8640"/>
        <w:tab w:val="right" w:pos="9360"/>
      </w:tabs>
      <w:rPr>
        <w:b/>
      </w:rPr>
    </w:pPr>
    <w:r>
      <w:rPr>
        <w:noProof/>
        <w:lang w:eastAsia="ja-JP"/>
      </w:rPr>
      <w:drawing>
        <wp:inline distT="0" distB="0" distL="0" distR="0" wp14:anchorId="3D891397" wp14:editId="4EC15CE6">
          <wp:extent cx="2914650" cy="430414"/>
          <wp:effectExtent l="0" t="0" r="0" b="8255"/>
          <wp:docPr id="496383842" name="Picture 49638384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AAA061" w14:textId="76AB3C3B" w:rsidR="00C37710" w:rsidRDefault="00000000" w:rsidP="002C5CB1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  <w:szCs w:val="24"/>
        </w:rPr>
        <w:alias w:val="Spec Type"/>
        <w:tag w:val="Spec_x0020_Type"/>
        <w:id w:val="-70585323"/>
        <w:placeholder>
          <w:docPart w:val="8BB9FF131EF942159D93DBA20F9221D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00904D44-59B1-41EB-8C1A-ACEA00BDF3F2}"/>
        <w:dropDownList w:lastValue="Special Provisions Insert">
          <w:listItem w:value="[Spec Type]"/>
        </w:dropDownList>
      </w:sdtPr>
      <w:sdtContent>
        <w:r w:rsidR="0048062E">
          <w:rPr>
            <w:rFonts w:ascii="Times New Roman Bold" w:hAnsi="Times New Roman Bold"/>
            <w:b/>
            <w:caps/>
            <w:szCs w:val="24"/>
          </w:rPr>
          <w:t>Special Provisions Insert</w:t>
        </w:r>
      </w:sdtContent>
    </w:sdt>
    <w:r w:rsidR="00C37710">
      <w:tab/>
      <w:t>CONTRACT NO.</w:t>
    </w:r>
    <w:r w:rsidR="00177E6B" w:rsidRPr="00177E6B">
      <w:t xml:space="preserve"> </w:t>
    </w:r>
    <w:sdt>
      <w:sdtPr>
        <w:alias w:val="Contract Number"/>
        <w:tag w:val="Contract_x0020_Number"/>
        <w:id w:val="-674186123"/>
        <w:placeholder>
          <w:docPart w:val="8B5BA5738ADA40B7A1BDD16C1110EEE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00904D44-59B1-41EB-8C1A-ACEA00BDF3F2}"/>
        <w:text/>
      </w:sdtPr>
      <w:sdtContent>
        <w:r w:rsidR="00177E6B" w:rsidRPr="002B27D7">
          <w:rPr>
            <w:rStyle w:val="PlaceholderText"/>
          </w:rPr>
          <w:t>[Contract Number]</w:t>
        </w:r>
      </w:sdtContent>
    </w:sdt>
  </w:p>
  <w:p w14:paraId="3BD7846D" w14:textId="69648750" w:rsidR="00C37710" w:rsidRDefault="00000000" w:rsidP="00B361CA">
    <w:pPr>
      <w:tabs>
        <w:tab w:val="right" w:pos="9360"/>
      </w:tabs>
      <w:spacing w:line="240" w:lineRule="exact"/>
    </w:pPr>
    <w:sdt>
      <w:sdtPr>
        <w:rPr>
          <w:caps/>
        </w:rPr>
        <w:alias w:val="Title"/>
        <w:tag w:val=""/>
        <w:id w:val="1095135773"/>
        <w:placeholder>
          <w:docPart w:val="4FC4F8C6E4FC4EFD9A0DE720F6F566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B1372">
          <w:rPr>
            <w:caps/>
          </w:rPr>
          <w:t>104.24 — Workers Present Trailer (WPT)</w:t>
        </w:r>
      </w:sdtContent>
    </w:sdt>
    <w:r w:rsidR="00B361CA">
      <w:rPr>
        <w:color w:val="000000"/>
      </w:rPr>
      <w:tab/>
    </w:r>
    <w:r w:rsidR="00600649">
      <w:rPr>
        <w:rStyle w:val="PageNumber"/>
      </w:rPr>
      <w:fldChar w:fldCharType="begin"/>
    </w:r>
    <w:r w:rsidR="00C37710">
      <w:rPr>
        <w:rStyle w:val="PageNumber"/>
      </w:rPr>
      <w:instrText xml:space="preserve"> PAGE </w:instrText>
    </w:r>
    <w:r w:rsidR="00600649">
      <w:rPr>
        <w:rStyle w:val="PageNumber"/>
      </w:rPr>
      <w:fldChar w:fldCharType="separate"/>
    </w:r>
    <w:r w:rsidR="00720167">
      <w:rPr>
        <w:rStyle w:val="PageNumber"/>
        <w:noProof/>
      </w:rPr>
      <w:t>6</w:t>
    </w:r>
    <w:r w:rsidR="00600649">
      <w:rPr>
        <w:rStyle w:val="PageNumber"/>
      </w:rPr>
      <w:fldChar w:fldCharType="end"/>
    </w:r>
    <w:r w:rsidR="00C37710">
      <w:rPr>
        <w:rStyle w:val="PageNumber"/>
      </w:rPr>
      <w:t xml:space="preserve"> of </w:t>
    </w:r>
    <w:r w:rsidR="00720167">
      <w:rPr>
        <w:rStyle w:val="PageNumber"/>
        <w:noProof/>
      </w:rPr>
      <w:fldChar w:fldCharType="begin"/>
    </w:r>
    <w:r w:rsidR="00720167">
      <w:rPr>
        <w:rStyle w:val="PageNumber"/>
        <w:noProof/>
      </w:rPr>
      <w:instrText>NUMPAGES  \* Arabic  \* MERGEFORMAT</w:instrText>
    </w:r>
    <w:r w:rsidR="00720167">
      <w:rPr>
        <w:rStyle w:val="PageNumber"/>
        <w:noProof/>
      </w:rPr>
      <w:fldChar w:fldCharType="separate"/>
    </w:r>
    <w:r w:rsidR="00720167">
      <w:rPr>
        <w:rStyle w:val="PageNumber"/>
        <w:noProof/>
      </w:rPr>
      <w:t>6</w:t>
    </w:r>
    <w:r w:rsidR="00720167">
      <w:rPr>
        <w:rStyle w:val="PageNumber"/>
        <w:noProof/>
      </w:rPr>
      <w:fldChar w:fldCharType="end"/>
    </w:r>
  </w:p>
  <w:p w14:paraId="5600259C" w14:textId="77777777" w:rsidR="00D051A3" w:rsidRDefault="00D051A3" w:rsidP="00B361CA">
    <w:pPr>
      <w:tabs>
        <w:tab w:val="right" w:pos="9360"/>
      </w:tabs>
      <w:spacing w:line="240" w:lineRule="exac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32A2"/>
    <w:multiLevelType w:val="multilevel"/>
    <w:tmpl w:val="3C1C778C"/>
    <w:lvl w:ilvl="0">
      <w:start w:val="104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560" w:hanging="1320"/>
      </w:pPr>
      <w:rPr>
        <w:rFonts w:hint="default"/>
      </w:rPr>
    </w:lvl>
    <w:lvl w:ilvl="2">
      <w:start w:val="3"/>
      <w:numFmt w:val="decimalZero"/>
      <w:lvlText w:val="%1.%2.%3."/>
      <w:lvlJc w:val="left"/>
      <w:pPr>
        <w:ind w:left="1800" w:hanging="1320"/>
      </w:pPr>
      <w:rPr>
        <w:rFonts w:hint="default"/>
      </w:rPr>
    </w:lvl>
    <w:lvl w:ilvl="3">
      <w:start w:val="3"/>
      <w:numFmt w:val="decimalZero"/>
      <w:lvlText w:val="%1.%2.%3.%4."/>
      <w:lvlJc w:val="left"/>
      <w:pPr>
        <w:ind w:left="204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5EE19D7"/>
    <w:multiLevelType w:val="hybridMultilevel"/>
    <w:tmpl w:val="FC6410C4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C6C43"/>
    <w:multiLevelType w:val="hybridMultilevel"/>
    <w:tmpl w:val="D6EE2636"/>
    <w:lvl w:ilvl="0" w:tplc="6066C0DA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1964"/>
    <w:multiLevelType w:val="hybridMultilevel"/>
    <w:tmpl w:val="DD60669C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46049"/>
    <w:multiLevelType w:val="hybridMultilevel"/>
    <w:tmpl w:val="37260F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9B662B"/>
    <w:multiLevelType w:val="hybridMultilevel"/>
    <w:tmpl w:val="91060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A2747B"/>
    <w:multiLevelType w:val="hybridMultilevel"/>
    <w:tmpl w:val="7CE61E44"/>
    <w:lvl w:ilvl="0" w:tplc="9A762D2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D64CC"/>
    <w:multiLevelType w:val="hybridMultilevel"/>
    <w:tmpl w:val="51B274A8"/>
    <w:lvl w:ilvl="0" w:tplc="E0EC6C20">
      <w:start w:val="1"/>
      <w:numFmt w:val="decimal"/>
      <w:lvlText w:val="%1."/>
      <w:lvlJc w:val="left"/>
      <w:pPr>
        <w:ind w:left="1440" w:hanging="360"/>
      </w:pPr>
    </w:lvl>
    <w:lvl w:ilvl="1" w:tplc="A0E4D5DC">
      <w:start w:val="1"/>
      <w:numFmt w:val="decimal"/>
      <w:lvlText w:val="%2."/>
      <w:lvlJc w:val="left"/>
      <w:pPr>
        <w:ind w:left="1440" w:hanging="360"/>
      </w:pPr>
    </w:lvl>
    <w:lvl w:ilvl="2" w:tplc="0D20C2DC">
      <w:start w:val="1"/>
      <w:numFmt w:val="decimal"/>
      <w:lvlText w:val="%3."/>
      <w:lvlJc w:val="left"/>
      <w:pPr>
        <w:ind w:left="1440" w:hanging="360"/>
      </w:pPr>
    </w:lvl>
    <w:lvl w:ilvl="3" w:tplc="EC46E7B0">
      <w:start w:val="1"/>
      <w:numFmt w:val="decimal"/>
      <w:lvlText w:val="%4."/>
      <w:lvlJc w:val="left"/>
      <w:pPr>
        <w:ind w:left="1440" w:hanging="360"/>
      </w:pPr>
    </w:lvl>
    <w:lvl w:ilvl="4" w:tplc="F3522594">
      <w:start w:val="1"/>
      <w:numFmt w:val="decimal"/>
      <w:lvlText w:val="%5."/>
      <w:lvlJc w:val="left"/>
      <w:pPr>
        <w:ind w:left="1440" w:hanging="360"/>
      </w:pPr>
    </w:lvl>
    <w:lvl w:ilvl="5" w:tplc="2B1069C6">
      <w:start w:val="1"/>
      <w:numFmt w:val="decimal"/>
      <w:lvlText w:val="%6."/>
      <w:lvlJc w:val="left"/>
      <w:pPr>
        <w:ind w:left="1440" w:hanging="360"/>
      </w:pPr>
    </w:lvl>
    <w:lvl w:ilvl="6" w:tplc="5F6E935E">
      <w:start w:val="1"/>
      <w:numFmt w:val="decimal"/>
      <w:lvlText w:val="%7."/>
      <w:lvlJc w:val="left"/>
      <w:pPr>
        <w:ind w:left="1440" w:hanging="360"/>
      </w:pPr>
    </w:lvl>
    <w:lvl w:ilvl="7" w:tplc="07FA3F02">
      <w:start w:val="1"/>
      <w:numFmt w:val="decimal"/>
      <w:lvlText w:val="%8."/>
      <w:lvlJc w:val="left"/>
      <w:pPr>
        <w:ind w:left="1440" w:hanging="360"/>
      </w:pPr>
    </w:lvl>
    <w:lvl w:ilvl="8" w:tplc="B52A8D2E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180074F9"/>
    <w:multiLevelType w:val="hybridMultilevel"/>
    <w:tmpl w:val="9790F0CC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4113"/>
    <w:multiLevelType w:val="hybridMultilevel"/>
    <w:tmpl w:val="E7A07482"/>
    <w:lvl w:ilvl="0" w:tplc="02DE6B7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1D0A7B"/>
    <w:multiLevelType w:val="hybridMultilevel"/>
    <w:tmpl w:val="86A04FAC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D740C"/>
    <w:multiLevelType w:val="hybridMultilevel"/>
    <w:tmpl w:val="4482A03A"/>
    <w:lvl w:ilvl="0" w:tplc="5BD2DCFC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F5728"/>
    <w:multiLevelType w:val="multilevel"/>
    <w:tmpl w:val="6B588FF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CE0CDE"/>
    <w:multiLevelType w:val="singleLevel"/>
    <w:tmpl w:val="826CF062"/>
    <w:lvl w:ilvl="0">
      <w:start w:val="1"/>
      <w:numFmt w:val="lowerLetter"/>
      <w:lvlText w:val="(%1)"/>
      <w:lvlJc w:val="left"/>
      <w:pPr>
        <w:tabs>
          <w:tab w:val="num" w:pos="534"/>
        </w:tabs>
        <w:ind w:left="534" w:hanging="390"/>
      </w:pPr>
      <w:rPr>
        <w:rFonts w:hint="default"/>
        <w:b/>
      </w:rPr>
    </w:lvl>
  </w:abstractNum>
  <w:abstractNum w:abstractNumId="14" w15:restartNumberingAfterBreak="0">
    <w:nsid w:val="27F5185E"/>
    <w:multiLevelType w:val="singleLevel"/>
    <w:tmpl w:val="ED72F20E"/>
    <w:lvl w:ilvl="0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</w:abstractNum>
  <w:abstractNum w:abstractNumId="15" w15:restartNumberingAfterBreak="0">
    <w:nsid w:val="299A446F"/>
    <w:multiLevelType w:val="hybridMultilevel"/>
    <w:tmpl w:val="1BD04BAA"/>
    <w:lvl w:ilvl="0" w:tplc="32FC68AA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F7619"/>
    <w:multiLevelType w:val="singleLevel"/>
    <w:tmpl w:val="EC40E126"/>
    <w:lvl w:ilvl="0">
      <w:start w:val="1"/>
      <w:numFmt w:val="low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</w:abstractNum>
  <w:abstractNum w:abstractNumId="17" w15:restartNumberingAfterBreak="0">
    <w:nsid w:val="342525A8"/>
    <w:multiLevelType w:val="hybridMultilevel"/>
    <w:tmpl w:val="84ECDFC8"/>
    <w:lvl w:ilvl="0" w:tplc="BAD64CE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5147C"/>
    <w:multiLevelType w:val="multilevel"/>
    <w:tmpl w:val="19564F12"/>
    <w:lvl w:ilvl="0">
      <w:start w:val="104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Zero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7B7B77"/>
    <w:multiLevelType w:val="hybridMultilevel"/>
    <w:tmpl w:val="E72C053E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C2741"/>
    <w:multiLevelType w:val="hybridMultilevel"/>
    <w:tmpl w:val="F7EA8886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F6FA1"/>
    <w:multiLevelType w:val="hybridMultilevel"/>
    <w:tmpl w:val="1444ECEE"/>
    <w:lvl w:ilvl="0" w:tplc="92EA85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78AA2E">
      <w:start w:val="1"/>
      <w:numFmt w:val="lowerRoman"/>
      <w:suff w:val="nothing"/>
      <w:lvlText w:val="(%2)"/>
      <w:lvlJc w:val="right"/>
      <w:pPr>
        <w:ind w:left="1440" w:hanging="360"/>
      </w:pPr>
      <w:rPr>
        <w:rFonts w:hint="default"/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B746A"/>
    <w:multiLevelType w:val="hybridMultilevel"/>
    <w:tmpl w:val="C7CC5D0A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07295"/>
    <w:multiLevelType w:val="hybridMultilevel"/>
    <w:tmpl w:val="A6CC70DA"/>
    <w:lvl w:ilvl="0" w:tplc="8DF43782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63782"/>
    <w:multiLevelType w:val="multilevel"/>
    <w:tmpl w:val="526E98F6"/>
    <w:lvl w:ilvl="0">
      <w:start w:val="10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260" w:hanging="1260"/>
      </w:pPr>
      <w:rPr>
        <w:rFonts w:hint="default"/>
      </w:rPr>
    </w:lvl>
    <w:lvl w:ilvl="2">
      <w:start w:val="3"/>
      <w:numFmt w:val="decimalZero"/>
      <w:lvlText w:val="%1.%2.%3"/>
      <w:lvlJc w:val="left"/>
      <w:pPr>
        <w:ind w:left="1260" w:hanging="1260"/>
      </w:pPr>
      <w:rPr>
        <w:rFonts w:hint="default"/>
      </w:rPr>
    </w:lvl>
    <w:lvl w:ilvl="3">
      <w:start w:val="5"/>
      <w:numFmt w:val="decimalZero"/>
      <w:lvlText w:val="%1.%2.%3.%4"/>
      <w:lvlJc w:val="left"/>
      <w:pPr>
        <w:ind w:left="1260" w:hanging="126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1F16C96"/>
    <w:multiLevelType w:val="hybridMultilevel"/>
    <w:tmpl w:val="8BD00F62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9608A"/>
    <w:multiLevelType w:val="hybridMultilevel"/>
    <w:tmpl w:val="FABC8D7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F3239"/>
    <w:multiLevelType w:val="hybridMultilevel"/>
    <w:tmpl w:val="15246DAA"/>
    <w:lvl w:ilvl="0" w:tplc="2D600B74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F8175F"/>
    <w:multiLevelType w:val="hybridMultilevel"/>
    <w:tmpl w:val="1A024704"/>
    <w:lvl w:ilvl="0" w:tplc="D0B0934E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3154A"/>
    <w:multiLevelType w:val="singleLevel"/>
    <w:tmpl w:val="E12E570C"/>
    <w:lvl w:ilvl="0">
      <w:start w:val="7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</w:abstractNum>
  <w:abstractNum w:abstractNumId="30" w15:restartNumberingAfterBreak="0">
    <w:nsid w:val="4D6C6510"/>
    <w:multiLevelType w:val="hybridMultilevel"/>
    <w:tmpl w:val="D27C5D64"/>
    <w:lvl w:ilvl="0" w:tplc="33BAEE92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6218B4"/>
    <w:multiLevelType w:val="hybridMultilevel"/>
    <w:tmpl w:val="3E1AB752"/>
    <w:lvl w:ilvl="0" w:tplc="5D8C4A1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B2E89"/>
    <w:multiLevelType w:val="hybridMultilevel"/>
    <w:tmpl w:val="D312F834"/>
    <w:lvl w:ilvl="0" w:tplc="A70AA950">
      <w:start w:val="1"/>
      <w:numFmt w:val="decimal"/>
      <w:lvlText w:val="%1."/>
      <w:lvlJc w:val="left"/>
      <w:pPr>
        <w:ind w:left="1440" w:hanging="360"/>
      </w:pPr>
    </w:lvl>
    <w:lvl w:ilvl="1" w:tplc="D62AC36E">
      <w:start w:val="1"/>
      <w:numFmt w:val="decimal"/>
      <w:lvlText w:val="%2."/>
      <w:lvlJc w:val="left"/>
      <w:pPr>
        <w:ind w:left="1440" w:hanging="360"/>
      </w:pPr>
    </w:lvl>
    <w:lvl w:ilvl="2" w:tplc="C3FAD74E">
      <w:start w:val="1"/>
      <w:numFmt w:val="decimal"/>
      <w:lvlText w:val="%3."/>
      <w:lvlJc w:val="left"/>
      <w:pPr>
        <w:ind w:left="1440" w:hanging="360"/>
      </w:pPr>
    </w:lvl>
    <w:lvl w:ilvl="3" w:tplc="61D22696">
      <w:start w:val="1"/>
      <w:numFmt w:val="decimal"/>
      <w:lvlText w:val="%4."/>
      <w:lvlJc w:val="left"/>
      <w:pPr>
        <w:ind w:left="1440" w:hanging="360"/>
      </w:pPr>
    </w:lvl>
    <w:lvl w:ilvl="4" w:tplc="B28C2DA0">
      <w:start w:val="1"/>
      <w:numFmt w:val="decimal"/>
      <w:lvlText w:val="%5."/>
      <w:lvlJc w:val="left"/>
      <w:pPr>
        <w:ind w:left="1440" w:hanging="360"/>
      </w:pPr>
    </w:lvl>
    <w:lvl w:ilvl="5" w:tplc="D6A889D0">
      <w:start w:val="1"/>
      <w:numFmt w:val="decimal"/>
      <w:lvlText w:val="%6."/>
      <w:lvlJc w:val="left"/>
      <w:pPr>
        <w:ind w:left="1440" w:hanging="360"/>
      </w:pPr>
    </w:lvl>
    <w:lvl w:ilvl="6" w:tplc="6388BF0A">
      <w:start w:val="1"/>
      <w:numFmt w:val="decimal"/>
      <w:lvlText w:val="%7."/>
      <w:lvlJc w:val="left"/>
      <w:pPr>
        <w:ind w:left="1440" w:hanging="360"/>
      </w:pPr>
    </w:lvl>
    <w:lvl w:ilvl="7" w:tplc="5576EB76">
      <w:start w:val="1"/>
      <w:numFmt w:val="decimal"/>
      <w:lvlText w:val="%8."/>
      <w:lvlJc w:val="left"/>
      <w:pPr>
        <w:ind w:left="1440" w:hanging="360"/>
      </w:pPr>
    </w:lvl>
    <w:lvl w:ilvl="8" w:tplc="D27C7388">
      <w:start w:val="1"/>
      <w:numFmt w:val="decimal"/>
      <w:lvlText w:val="%9."/>
      <w:lvlJc w:val="left"/>
      <w:pPr>
        <w:ind w:left="1440" w:hanging="360"/>
      </w:pPr>
    </w:lvl>
  </w:abstractNum>
  <w:abstractNum w:abstractNumId="33" w15:restartNumberingAfterBreak="0">
    <w:nsid w:val="5DA55DB3"/>
    <w:multiLevelType w:val="hybridMultilevel"/>
    <w:tmpl w:val="694E3F3A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E46AD"/>
    <w:multiLevelType w:val="multilevel"/>
    <w:tmpl w:val="91060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1D3B1D"/>
    <w:multiLevelType w:val="hybridMultilevel"/>
    <w:tmpl w:val="767CE3F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65FBF"/>
    <w:multiLevelType w:val="multilevel"/>
    <w:tmpl w:val="CCC8C32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4E248A"/>
    <w:multiLevelType w:val="hybridMultilevel"/>
    <w:tmpl w:val="DB3C05A0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112684"/>
    <w:multiLevelType w:val="hybridMultilevel"/>
    <w:tmpl w:val="39B2E78A"/>
    <w:lvl w:ilvl="0" w:tplc="CA501280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D14F8"/>
    <w:multiLevelType w:val="hybridMultilevel"/>
    <w:tmpl w:val="FABC8D7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31DB2"/>
    <w:multiLevelType w:val="hybridMultilevel"/>
    <w:tmpl w:val="EC446FA2"/>
    <w:lvl w:ilvl="0" w:tplc="005C493E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BBA7DCD"/>
    <w:multiLevelType w:val="hybridMultilevel"/>
    <w:tmpl w:val="B86C7548"/>
    <w:lvl w:ilvl="0" w:tplc="48DEC5E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11DFB"/>
    <w:multiLevelType w:val="hybridMultilevel"/>
    <w:tmpl w:val="7D8612BC"/>
    <w:lvl w:ilvl="0" w:tplc="4FC226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533875"/>
    <w:multiLevelType w:val="hybridMultilevel"/>
    <w:tmpl w:val="AB6E375C"/>
    <w:lvl w:ilvl="0" w:tplc="32684B48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73DA2"/>
    <w:multiLevelType w:val="multilevel"/>
    <w:tmpl w:val="5EBE22DC"/>
    <w:lvl w:ilvl="0">
      <w:start w:val="104"/>
      <w:numFmt w:val="decimal"/>
      <w:lvlText w:val="%1"/>
      <w:lvlJc w:val="left"/>
      <w:pPr>
        <w:ind w:left="1260" w:hanging="1260"/>
      </w:pPr>
      <w:rPr>
        <w:rFonts w:hint="default"/>
        <w:b/>
      </w:rPr>
    </w:lvl>
    <w:lvl w:ilvl="1">
      <w:start w:val="32"/>
      <w:numFmt w:val="decimal"/>
      <w:lvlText w:val="%1.%2"/>
      <w:lvlJc w:val="left"/>
      <w:pPr>
        <w:ind w:left="1260" w:hanging="1260"/>
      </w:pPr>
      <w:rPr>
        <w:rFonts w:hint="default"/>
        <w:b/>
      </w:rPr>
    </w:lvl>
    <w:lvl w:ilvl="2">
      <w:start w:val="3"/>
      <w:numFmt w:val="decimalZero"/>
      <w:lvlText w:val="%1.%2.%3"/>
      <w:lvlJc w:val="left"/>
      <w:pPr>
        <w:ind w:left="1260" w:hanging="1260"/>
      </w:pPr>
      <w:rPr>
        <w:rFonts w:hint="default"/>
        <w:b/>
      </w:rPr>
    </w:lvl>
    <w:lvl w:ilvl="3">
      <w:start w:val="2"/>
      <w:numFmt w:val="decimalZero"/>
      <w:lvlText w:val="%1.%2.%3.%4"/>
      <w:lvlJc w:val="left"/>
      <w:pPr>
        <w:ind w:left="1260" w:hanging="12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60" w:hanging="126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718E30F3"/>
    <w:multiLevelType w:val="singleLevel"/>
    <w:tmpl w:val="1A0EF372"/>
    <w:lvl w:ilvl="0">
      <w:start w:val="8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</w:abstractNum>
  <w:abstractNum w:abstractNumId="46" w15:restartNumberingAfterBreak="0">
    <w:nsid w:val="71DA0C95"/>
    <w:multiLevelType w:val="hybridMultilevel"/>
    <w:tmpl w:val="EA402904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3F06E3"/>
    <w:multiLevelType w:val="hybridMultilevel"/>
    <w:tmpl w:val="477A6146"/>
    <w:lvl w:ilvl="0" w:tplc="4BA6A9BE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A63B1F"/>
    <w:multiLevelType w:val="hybridMultilevel"/>
    <w:tmpl w:val="6DC492DE"/>
    <w:lvl w:ilvl="0" w:tplc="BFB62EDE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F15AFE"/>
    <w:multiLevelType w:val="hybridMultilevel"/>
    <w:tmpl w:val="20B4F5FA"/>
    <w:lvl w:ilvl="0" w:tplc="FF529DE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8172E"/>
    <w:multiLevelType w:val="hybridMultilevel"/>
    <w:tmpl w:val="CC3EF83A"/>
    <w:lvl w:ilvl="0" w:tplc="FA36ADF2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704675">
    <w:abstractNumId w:val="45"/>
  </w:num>
  <w:num w:numId="2" w16cid:durableId="545526405">
    <w:abstractNumId w:val="14"/>
  </w:num>
  <w:num w:numId="3" w16cid:durableId="1679504025">
    <w:abstractNumId w:val="16"/>
  </w:num>
  <w:num w:numId="4" w16cid:durableId="2092042589">
    <w:abstractNumId w:val="29"/>
  </w:num>
  <w:num w:numId="5" w16cid:durableId="1741319697">
    <w:abstractNumId w:val="13"/>
  </w:num>
  <w:num w:numId="6" w16cid:durableId="1778451572">
    <w:abstractNumId w:val="5"/>
  </w:num>
  <w:num w:numId="7" w16cid:durableId="2040743460">
    <w:abstractNumId w:val="4"/>
  </w:num>
  <w:num w:numId="8" w16cid:durableId="982349190">
    <w:abstractNumId w:val="34"/>
  </w:num>
  <w:num w:numId="9" w16cid:durableId="1661427187">
    <w:abstractNumId w:val="9"/>
  </w:num>
  <w:num w:numId="10" w16cid:durableId="1366246628">
    <w:abstractNumId w:val="12"/>
  </w:num>
  <w:num w:numId="11" w16cid:durableId="1063526931">
    <w:abstractNumId w:val="36"/>
  </w:num>
  <w:num w:numId="12" w16cid:durableId="1739283335">
    <w:abstractNumId w:val="28"/>
  </w:num>
  <w:num w:numId="13" w16cid:durableId="698817501">
    <w:abstractNumId w:val="3"/>
  </w:num>
  <w:num w:numId="14" w16cid:durableId="148524404">
    <w:abstractNumId w:val="41"/>
  </w:num>
  <w:num w:numId="15" w16cid:durableId="418714233">
    <w:abstractNumId w:val="18"/>
  </w:num>
  <w:num w:numId="16" w16cid:durableId="1073164303">
    <w:abstractNumId w:val="44"/>
  </w:num>
  <w:num w:numId="17" w16cid:durableId="950863434">
    <w:abstractNumId w:val="0"/>
  </w:num>
  <w:num w:numId="18" w16cid:durableId="1097016933">
    <w:abstractNumId w:val="24"/>
  </w:num>
  <w:num w:numId="19" w16cid:durableId="1023165460">
    <w:abstractNumId w:val="17"/>
  </w:num>
  <w:num w:numId="20" w16cid:durableId="1870560147">
    <w:abstractNumId w:val="6"/>
  </w:num>
  <w:num w:numId="21" w16cid:durableId="1010259659">
    <w:abstractNumId w:val="20"/>
  </w:num>
  <w:num w:numId="22" w16cid:durableId="1890795687">
    <w:abstractNumId w:val="47"/>
  </w:num>
  <w:num w:numId="23" w16cid:durableId="2056931290">
    <w:abstractNumId w:val="33"/>
  </w:num>
  <w:num w:numId="24" w16cid:durableId="2103254916">
    <w:abstractNumId w:val="31"/>
  </w:num>
  <w:num w:numId="25" w16cid:durableId="125122618">
    <w:abstractNumId w:val="19"/>
  </w:num>
  <w:num w:numId="26" w16cid:durableId="1942453055">
    <w:abstractNumId w:val="15"/>
  </w:num>
  <w:num w:numId="27" w16cid:durableId="1321543980">
    <w:abstractNumId w:val="10"/>
  </w:num>
  <w:num w:numId="28" w16cid:durableId="1932739428">
    <w:abstractNumId w:val="43"/>
  </w:num>
  <w:num w:numId="29" w16cid:durableId="1297837505">
    <w:abstractNumId w:val="37"/>
  </w:num>
  <w:num w:numId="30" w16cid:durableId="1305234448">
    <w:abstractNumId w:val="23"/>
  </w:num>
  <w:num w:numId="31" w16cid:durableId="1199776353">
    <w:abstractNumId w:val="2"/>
  </w:num>
  <w:num w:numId="32" w16cid:durableId="295264057">
    <w:abstractNumId w:val="21"/>
  </w:num>
  <w:num w:numId="33" w16cid:durableId="1873373228">
    <w:abstractNumId w:val="48"/>
  </w:num>
  <w:num w:numId="34" w16cid:durableId="929968041">
    <w:abstractNumId w:val="38"/>
  </w:num>
  <w:num w:numId="35" w16cid:durableId="224729086">
    <w:abstractNumId w:val="26"/>
  </w:num>
  <w:num w:numId="36" w16cid:durableId="744961152">
    <w:abstractNumId w:val="11"/>
  </w:num>
  <w:num w:numId="37" w16cid:durableId="2015188278">
    <w:abstractNumId w:val="50"/>
  </w:num>
  <w:num w:numId="38" w16cid:durableId="2135633605">
    <w:abstractNumId w:val="25"/>
  </w:num>
  <w:num w:numId="39" w16cid:durableId="1731267163">
    <w:abstractNumId w:val="42"/>
  </w:num>
  <w:num w:numId="40" w16cid:durableId="2069496256">
    <w:abstractNumId w:val="39"/>
  </w:num>
  <w:num w:numId="41" w16cid:durableId="79179263">
    <w:abstractNumId w:val="35"/>
  </w:num>
  <w:num w:numId="42" w16cid:durableId="2131824077">
    <w:abstractNumId w:val="46"/>
  </w:num>
  <w:num w:numId="43" w16cid:durableId="169952240">
    <w:abstractNumId w:val="49"/>
  </w:num>
  <w:num w:numId="44" w16cid:durableId="459149541">
    <w:abstractNumId w:val="22"/>
  </w:num>
  <w:num w:numId="45" w16cid:durableId="1660495352">
    <w:abstractNumId w:val="1"/>
  </w:num>
  <w:num w:numId="46" w16cid:durableId="1222788642">
    <w:abstractNumId w:val="8"/>
  </w:num>
  <w:num w:numId="47" w16cid:durableId="1456218341">
    <w:abstractNumId w:val="30"/>
  </w:num>
  <w:num w:numId="48" w16cid:durableId="1369842254">
    <w:abstractNumId w:val="40"/>
  </w:num>
  <w:num w:numId="49" w16cid:durableId="1170635933">
    <w:abstractNumId w:val="32"/>
  </w:num>
  <w:num w:numId="50" w16cid:durableId="1065371590">
    <w:abstractNumId w:val="7"/>
  </w:num>
  <w:num w:numId="51" w16cid:durableId="711922954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A2MDS0MzEwNTYzMLcyUdpeDU4uLM/DyQAiPDWgC/73JJLQAAAA=="/>
  </w:docVars>
  <w:rsids>
    <w:rsidRoot w:val="002101D1"/>
    <w:rsid w:val="00000985"/>
    <w:rsid w:val="00000A04"/>
    <w:rsid w:val="000017E0"/>
    <w:rsid w:val="00001DF4"/>
    <w:rsid w:val="00002065"/>
    <w:rsid w:val="00002119"/>
    <w:rsid w:val="00002E7A"/>
    <w:rsid w:val="000030A4"/>
    <w:rsid w:val="00003141"/>
    <w:rsid w:val="0000352E"/>
    <w:rsid w:val="00003791"/>
    <w:rsid w:val="00005387"/>
    <w:rsid w:val="0000593C"/>
    <w:rsid w:val="00005C92"/>
    <w:rsid w:val="00007F81"/>
    <w:rsid w:val="00010BD2"/>
    <w:rsid w:val="0001188D"/>
    <w:rsid w:val="00012E25"/>
    <w:rsid w:val="00012FC2"/>
    <w:rsid w:val="00014A89"/>
    <w:rsid w:val="00014E51"/>
    <w:rsid w:val="00015E48"/>
    <w:rsid w:val="0001638A"/>
    <w:rsid w:val="00016B9F"/>
    <w:rsid w:val="000178C9"/>
    <w:rsid w:val="000211EC"/>
    <w:rsid w:val="00021C98"/>
    <w:rsid w:val="000225AC"/>
    <w:rsid w:val="00023766"/>
    <w:rsid w:val="00026B82"/>
    <w:rsid w:val="000278FE"/>
    <w:rsid w:val="000300C8"/>
    <w:rsid w:val="00030F1F"/>
    <w:rsid w:val="00032232"/>
    <w:rsid w:val="00032342"/>
    <w:rsid w:val="000325F7"/>
    <w:rsid w:val="00032D5F"/>
    <w:rsid w:val="0003369C"/>
    <w:rsid w:val="00033DC2"/>
    <w:rsid w:val="00034185"/>
    <w:rsid w:val="00034B13"/>
    <w:rsid w:val="000364F2"/>
    <w:rsid w:val="000405EB"/>
    <w:rsid w:val="0004243E"/>
    <w:rsid w:val="00042DC5"/>
    <w:rsid w:val="000445CB"/>
    <w:rsid w:val="000450C6"/>
    <w:rsid w:val="00046CF0"/>
    <w:rsid w:val="00046E64"/>
    <w:rsid w:val="00051492"/>
    <w:rsid w:val="00051A7B"/>
    <w:rsid w:val="000539A8"/>
    <w:rsid w:val="00053C2B"/>
    <w:rsid w:val="00054FE9"/>
    <w:rsid w:val="00055393"/>
    <w:rsid w:val="0005564E"/>
    <w:rsid w:val="000557AF"/>
    <w:rsid w:val="000567DA"/>
    <w:rsid w:val="00062C4C"/>
    <w:rsid w:val="000642A1"/>
    <w:rsid w:val="0006689F"/>
    <w:rsid w:val="000706A3"/>
    <w:rsid w:val="0007096B"/>
    <w:rsid w:val="00072D4A"/>
    <w:rsid w:val="000730D9"/>
    <w:rsid w:val="0007342E"/>
    <w:rsid w:val="000741B1"/>
    <w:rsid w:val="00076664"/>
    <w:rsid w:val="00081711"/>
    <w:rsid w:val="00082674"/>
    <w:rsid w:val="00082EE1"/>
    <w:rsid w:val="00083A82"/>
    <w:rsid w:val="00085FF4"/>
    <w:rsid w:val="00086272"/>
    <w:rsid w:val="00086429"/>
    <w:rsid w:val="00090B7E"/>
    <w:rsid w:val="00091260"/>
    <w:rsid w:val="00094505"/>
    <w:rsid w:val="00094860"/>
    <w:rsid w:val="00095006"/>
    <w:rsid w:val="0009773A"/>
    <w:rsid w:val="000A086C"/>
    <w:rsid w:val="000A3D89"/>
    <w:rsid w:val="000A548C"/>
    <w:rsid w:val="000A54F7"/>
    <w:rsid w:val="000A5683"/>
    <w:rsid w:val="000A5E65"/>
    <w:rsid w:val="000A6F84"/>
    <w:rsid w:val="000A71DE"/>
    <w:rsid w:val="000A7F78"/>
    <w:rsid w:val="000B0D45"/>
    <w:rsid w:val="000B1ED2"/>
    <w:rsid w:val="000B2511"/>
    <w:rsid w:val="000B37FE"/>
    <w:rsid w:val="000B47E8"/>
    <w:rsid w:val="000B6043"/>
    <w:rsid w:val="000B67DB"/>
    <w:rsid w:val="000B6B3C"/>
    <w:rsid w:val="000C120A"/>
    <w:rsid w:val="000C13BC"/>
    <w:rsid w:val="000C2F52"/>
    <w:rsid w:val="000C358E"/>
    <w:rsid w:val="000C3AAC"/>
    <w:rsid w:val="000C3E14"/>
    <w:rsid w:val="000C41EF"/>
    <w:rsid w:val="000C4A2A"/>
    <w:rsid w:val="000C55F4"/>
    <w:rsid w:val="000C5DF6"/>
    <w:rsid w:val="000C6027"/>
    <w:rsid w:val="000C6FD8"/>
    <w:rsid w:val="000C6FF1"/>
    <w:rsid w:val="000C7AEF"/>
    <w:rsid w:val="000D226B"/>
    <w:rsid w:val="000D248F"/>
    <w:rsid w:val="000D2F20"/>
    <w:rsid w:val="000D3D59"/>
    <w:rsid w:val="000D46C1"/>
    <w:rsid w:val="000E0A38"/>
    <w:rsid w:val="000E11F6"/>
    <w:rsid w:val="000E1A34"/>
    <w:rsid w:val="000E3FAF"/>
    <w:rsid w:val="000E7A28"/>
    <w:rsid w:val="000F0155"/>
    <w:rsid w:val="000F1EE1"/>
    <w:rsid w:val="000F233F"/>
    <w:rsid w:val="000F2D72"/>
    <w:rsid w:val="000F3486"/>
    <w:rsid w:val="000F6700"/>
    <w:rsid w:val="000F67FF"/>
    <w:rsid w:val="000F6F1B"/>
    <w:rsid w:val="000F7D7A"/>
    <w:rsid w:val="0010055D"/>
    <w:rsid w:val="001047C5"/>
    <w:rsid w:val="00104CD3"/>
    <w:rsid w:val="00105306"/>
    <w:rsid w:val="00105AC6"/>
    <w:rsid w:val="001066BE"/>
    <w:rsid w:val="0010712E"/>
    <w:rsid w:val="001076BF"/>
    <w:rsid w:val="00111379"/>
    <w:rsid w:val="00111D02"/>
    <w:rsid w:val="00113651"/>
    <w:rsid w:val="00113887"/>
    <w:rsid w:val="00115DF0"/>
    <w:rsid w:val="00116E72"/>
    <w:rsid w:val="00120033"/>
    <w:rsid w:val="00121D29"/>
    <w:rsid w:val="001224F4"/>
    <w:rsid w:val="001228B5"/>
    <w:rsid w:val="0012335D"/>
    <w:rsid w:val="001278A8"/>
    <w:rsid w:val="00127C96"/>
    <w:rsid w:val="00130AD2"/>
    <w:rsid w:val="0013100E"/>
    <w:rsid w:val="001316E9"/>
    <w:rsid w:val="00131852"/>
    <w:rsid w:val="00132FDA"/>
    <w:rsid w:val="00133866"/>
    <w:rsid w:val="00133D15"/>
    <w:rsid w:val="00134D72"/>
    <w:rsid w:val="0014027C"/>
    <w:rsid w:val="00140B4A"/>
    <w:rsid w:val="001438EE"/>
    <w:rsid w:val="00143FE6"/>
    <w:rsid w:val="00144166"/>
    <w:rsid w:val="001447AD"/>
    <w:rsid w:val="001448C0"/>
    <w:rsid w:val="00144E81"/>
    <w:rsid w:val="0014573F"/>
    <w:rsid w:val="00146E68"/>
    <w:rsid w:val="001508E1"/>
    <w:rsid w:val="00152287"/>
    <w:rsid w:val="00154641"/>
    <w:rsid w:val="00160674"/>
    <w:rsid w:val="001620C2"/>
    <w:rsid w:val="001638B4"/>
    <w:rsid w:val="001642A4"/>
    <w:rsid w:val="001654FD"/>
    <w:rsid w:val="001677DA"/>
    <w:rsid w:val="00167B1C"/>
    <w:rsid w:val="00170647"/>
    <w:rsid w:val="00170F2D"/>
    <w:rsid w:val="00174392"/>
    <w:rsid w:val="00174538"/>
    <w:rsid w:val="00175169"/>
    <w:rsid w:val="00176276"/>
    <w:rsid w:val="0017741A"/>
    <w:rsid w:val="00177CD2"/>
    <w:rsid w:val="00177E6B"/>
    <w:rsid w:val="001812A9"/>
    <w:rsid w:val="00182408"/>
    <w:rsid w:val="00183C43"/>
    <w:rsid w:val="00184E01"/>
    <w:rsid w:val="001851A5"/>
    <w:rsid w:val="001862CE"/>
    <w:rsid w:val="001921A3"/>
    <w:rsid w:val="00192AFD"/>
    <w:rsid w:val="001952F6"/>
    <w:rsid w:val="00196A80"/>
    <w:rsid w:val="00197132"/>
    <w:rsid w:val="001A077D"/>
    <w:rsid w:val="001A4054"/>
    <w:rsid w:val="001A4C3C"/>
    <w:rsid w:val="001A4FC1"/>
    <w:rsid w:val="001A5263"/>
    <w:rsid w:val="001A56C0"/>
    <w:rsid w:val="001A60A6"/>
    <w:rsid w:val="001A6447"/>
    <w:rsid w:val="001B0C9E"/>
    <w:rsid w:val="001B20F8"/>
    <w:rsid w:val="001B2EDF"/>
    <w:rsid w:val="001B3EA4"/>
    <w:rsid w:val="001B66BC"/>
    <w:rsid w:val="001C0F78"/>
    <w:rsid w:val="001C41CF"/>
    <w:rsid w:val="001C5806"/>
    <w:rsid w:val="001C5B33"/>
    <w:rsid w:val="001C6037"/>
    <w:rsid w:val="001C63E8"/>
    <w:rsid w:val="001C6854"/>
    <w:rsid w:val="001D0AD7"/>
    <w:rsid w:val="001D421F"/>
    <w:rsid w:val="001D57F2"/>
    <w:rsid w:val="001D614C"/>
    <w:rsid w:val="001E1675"/>
    <w:rsid w:val="001E1A7A"/>
    <w:rsid w:val="001E1BDA"/>
    <w:rsid w:val="001E375E"/>
    <w:rsid w:val="001E4C5F"/>
    <w:rsid w:val="001E5679"/>
    <w:rsid w:val="001F284B"/>
    <w:rsid w:val="001F3CD3"/>
    <w:rsid w:val="001F3E0C"/>
    <w:rsid w:val="001F42EE"/>
    <w:rsid w:val="001F4A73"/>
    <w:rsid w:val="001F5035"/>
    <w:rsid w:val="002002DF"/>
    <w:rsid w:val="00200F4B"/>
    <w:rsid w:val="0020106D"/>
    <w:rsid w:val="002016DE"/>
    <w:rsid w:val="00201FD8"/>
    <w:rsid w:val="002025AE"/>
    <w:rsid w:val="0020442A"/>
    <w:rsid w:val="0020499C"/>
    <w:rsid w:val="00205277"/>
    <w:rsid w:val="0020595B"/>
    <w:rsid w:val="002063BC"/>
    <w:rsid w:val="00206B1A"/>
    <w:rsid w:val="00210117"/>
    <w:rsid w:val="002101D1"/>
    <w:rsid w:val="00210B7E"/>
    <w:rsid w:val="002126A7"/>
    <w:rsid w:val="00212934"/>
    <w:rsid w:val="00212D42"/>
    <w:rsid w:val="0021328F"/>
    <w:rsid w:val="00214939"/>
    <w:rsid w:val="00214E39"/>
    <w:rsid w:val="0021593F"/>
    <w:rsid w:val="00215A29"/>
    <w:rsid w:val="00217B96"/>
    <w:rsid w:val="00220651"/>
    <w:rsid w:val="0022092E"/>
    <w:rsid w:val="002213F3"/>
    <w:rsid w:val="002215EC"/>
    <w:rsid w:val="00225A0B"/>
    <w:rsid w:val="0023002A"/>
    <w:rsid w:val="00231400"/>
    <w:rsid w:val="00232DC7"/>
    <w:rsid w:val="0023300E"/>
    <w:rsid w:val="00233AD4"/>
    <w:rsid w:val="00235ED3"/>
    <w:rsid w:val="002369BA"/>
    <w:rsid w:val="00236AA6"/>
    <w:rsid w:val="00236AC4"/>
    <w:rsid w:val="002403A4"/>
    <w:rsid w:val="0024088F"/>
    <w:rsid w:val="00241823"/>
    <w:rsid w:val="00241967"/>
    <w:rsid w:val="00242425"/>
    <w:rsid w:val="00242572"/>
    <w:rsid w:val="00242F9D"/>
    <w:rsid w:val="00243552"/>
    <w:rsid w:val="002514CE"/>
    <w:rsid w:val="002519B3"/>
    <w:rsid w:val="00251B04"/>
    <w:rsid w:val="00251D16"/>
    <w:rsid w:val="002535A9"/>
    <w:rsid w:val="0025436B"/>
    <w:rsid w:val="002544C2"/>
    <w:rsid w:val="00254785"/>
    <w:rsid w:val="002548EE"/>
    <w:rsid w:val="002549FC"/>
    <w:rsid w:val="00254CEA"/>
    <w:rsid w:val="002555C2"/>
    <w:rsid w:val="00255A27"/>
    <w:rsid w:val="002564B9"/>
    <w:rsid w:val="00260577"/>
    <w:rsid w:val="00260FA0"/>
    <w:rsid w:val="002637BC"/>
    <w:rsid w:val="00266362"/>
    <w:rsid w:val="00266769"/>
    <w:rsid w:val="002668F1"/>
    <w:rsid w:val="00266C00"/>
    <w:rsid w:val="0026762A"/>
    <w:rsid w:val="00267B44"/>
    <w:rsid w:val="002708B0"/>
    <w:rsid w:val="00274382"/>
    <w:rsid w:val="00274630"/>
    <w:rsid w:val="0027474F"/>
    <w:rsid w:val="00276660"/>
    <w:rsid w:val="00281456"/>
    <w:rsid w:val="00281983"/>
    <w:rsid w:val="00281E6E"/>
    <w:rsid w:val="00281FE0"/>
    <w:rsid w:val="002824AF"/>
    <w:rsid w:val="00282B54"/>
    <w:rsid w:val="002840A5"/>
    <w:rsid w:val="00284839"/>
    <w:rsid w:val="0028576D"/>
    <w:rsid w:val="00285F0C"/>
    <w:rsid w:val="0028723F"/>
    <w:rsid w:val="002903D2"/>
    <w:rsid w:val="00290860"/>
    <w:rsid w:val="0029200F"/>
    <w:rsid w:val="00293162"/>
    <w:rsid w:val="002951E3"/>
    <w:rsid w:val="002972DC"/>
    <w:rsid w:val="002A180F"/>
    <w:rsid w:val="002A2D39"/>
    <w:rsid w:val="002A3C37"/>
    <w:rsid w:val="002A4803"/>
    <w:rsid w:val="002B0181"/>
    <w:rsid w:val="002B0A89"/>
    <w:rsid w:val="002B1090"/>
    <w:rsid w:val="002B3757"/>
    <w:rsid w:val="002B541B"/>
    <w:rsid w:val="002B602B"/>
    <w:rsid w:val="002B639C"/>
    <w:rsid w:val="002B65F1"/>
    <w:rsid w:val="002C0E89"/>
    <w:rsid w:val="002C5CB1"/>
    <w:rsid w:val="002C6A1D"/>
    <w:rsid w:val="002C6A51"/>
    <w:rsid w:val="002C7303"/>
    <w:rsid w:val="002C73D3"/>
    <w:rsid w:val="002D3B39"/>
    <w:rsid w:val="002D3B8B"/>
    <w:rsid w:val="002D3E39"/>
    <w:rsid w:val="002D5243"/>
    <w:rsid w:val="002D55E7"/>
    <w:rsid w:val="002E1554"/>
    <w:rsid w:val="002E3118"/>
    <w:rsid w:val="002E4BE4"/>
    <w:rsid w:val="002E512C"/>
    <w:rsid w:val="002E658B"/>
    <w:rsid w:val="002E6C5B"/>
    <w:rsid w:val="002E72E9"/>
    <w:rsid w:val="002E7C32"/>
    <w:rsid w:val="002F0000"/>
    <w:rsid w:val="002F115A"/>
    <w:rsid w:val="002F43AF"/>
    <w:rsid w:val="002F4A69"/>
    <w:rsid w:val="002F537A"/>
    <w:rsid w:val="002F5B2A"/>
    <w:rsid w:val="002F637E"/>
    <w:rsid w:val="002F7DFB"/>
    <w:rsid w:val="00300751"/>
    <w:rsid w:val="0030563C"/>
    <w:rsid w:val="00305929"/>
    <w:rsid w:val="0030592A"/>
    <w:rsid w:val="00306C48"/>
    <w:rsid w:val="00310D7F"/>
    <w:rsid w:val="00311AE8"/>
    <w:rsid w:val="00311EF2"/>
    <w:rsid w:val="0031637C"/>
    <w:rsid w:val="003163CE"/>
    <w:rsid w:val="0031659C"/>
    <w:rsid w:val="00317AA2"/>
    <w:rsid w:val="003215FC"/>
    <w:rsid w:val="003217A9"/>
    <w:rsid w:val="003221F7"/>
    <w:rsid w:val="0032310E"/>
    <w:rsid w:val="0032442E"/>
    <w:rsid w:val="00324AD5"/>
    <w:rsid w:val="00324B3C"/>
    <w:rsid w:val="00325249"/>
    <w:rsid w:val="00325F57"/>
    <w:rsid w:val="003277F9"/>
    <w:rsid w:val="00327A27"/>
    <w:rsid w:val="00327EFF"/>
    <w:rsid w:val="00330539"/>
    <w:rsid w:val="00331AAF"/>
    <w:rsid w:val="003324D9"/>
    <w:rsid w:val="003327A1"/>
    <w:rsid w:val="00336693"/>
    <w:rsid w:val="00337DB8"/>
    <w:rsid w:val="00337F34"/>
    <w:rsid w:val="00340A61"/>
    <w:rsid w:val="00340FBA"/>
    <w:rsid w:val="003426F6"/>
    <w:rsid w:val="00343BE8"/>
    <w:rsid w:val="00344380"/>
    <w:rsid w:val="00345898"/>
    <w:rsid w:val="00347684"/>
    <w:rsid w:val="003513B0"/>
    <w:rsid w:val="0035429C"/>
    <w:rsid w:val="003543E5"/>
    <w:rsid w:val="003552F3"/>
    <w:rsid w:val="00356F4E"/>
    <w:rsid w:val="00356FDA"/>
    <w:rsid w:val="00364433"/>
    <w:rsid w:val="00367001"/>
    <w:rsid w:val="0036722A"/>
    <w:rsid w:val="003679C1"/>
    <w:rsid w:val="00367A3F"/>
    <w:rsid w:val="003708EF"/>
    <w:rsid w:val="0037246B"/>
    <w:rsid w:val="00372D40"/>
    <w:rsid w:val="00373137"/>
    <w:rsid w:val="003746C6"/>
    <w:rsid w:val="003757D9"/>
    <w:rsid w:val="00376114"/>
    <w:rsid w:val="003772A4"/>
    <w:rsid w:val="0037788D"/>
    <w:rsid w:val="00381220"/>
    <w:rsid w:val="00383075"/>
    <w:rsid w:val="00383E4F"/>
    <w:rsid w:val="0038445F"/>
    <w:rsid w:val="00384763"/>
    <w:rsid w:val="00384872"/>
    <w:rsid w:val="00387E73"/>
    <w:rsid w:val="00387EDB"/>
    <w:rsid w:val="003902A4"/>
    <w:rsid w:val="003909D7"/>
    <w:rsid w:val="00392B3A"/>
    <w:rsid w:val="00393068"/>
    <w:rsid w:val="0039781E"/>
    <w:rsid w:val="003A0090"/>
    <w:rsid w:val="003A2CB1"/>
    <w:rsid w:val="003A4A2B"/>
    <w:rsid w:val="003A5AEB"/>
    <w:rsid w:val="003A5CF7"/>
    <w:rsid w:val="003A6853"/>
    <w:rsid w:val="003A7073"/>
    <w:rsid w:val="003A70A1"/>
    <w:rsid w:val="003B1372"/>
    <w:rsid w:val="003B17F3"/>
    <w:rsid w:val="003B2061"/>
    <w:rsid w:val="003B2304"/>
    <w:rsid w:val="003B4CC7"/>
    <w:rsid w:val="003B50AB"/>
    <w:rsid w:val="003B5B40"/>
    <w:rsid w:val="003B5C0B"/>
    <w:rsid w:val="003C09B3"/>
    <w:rsid w:val="003C1249"/>
    <w:rsid w:val="003C184E"/>
    <w:rsid w:val="003C2870"/>
    <w:rsid w:val="003C32AB"/>
    <w:rsid w:val="003C3C3A"/>
    <w:rsid w:val="003C4677"/>
    <w:rsid w:val="003C4948"/>
    <w:rsid w:val="003C4F1C"/>
    <w:rsid w:val="003C5205"/>
    <w:rsid w:val="003C6A22"/>
    <w:rsid w:val="003D1558"/>
    <w:rsid w:val="003D1B1F"/>
    <w:rsid w:val="003D2786"/>
    <w:rsid w:val="003D7C2E"/>
    <w:rsid w:val="003E24F8"/>
    <w:rsid w:val="003E2784"/>
    <w:rsid w:val="003E3E06"/>
    <w:rsid w:val="003E40CA"/>
    <w:rsid w:val="003E461A"/>
    <w:rsid w:val="003E55BE"/>
    <w:rsid w:val="003E597A"/>
    <w:rsid w:val="003E5CE1"/>
    <w:rsid w:val="003E6F10"/>
    <w:rsid w:val="003E6FC1"/>
    <w:rsid w:val="003F0956"/>
    <w:rsid w:val="003F11CD"/>
    <w:rsid w:val="003F3711"/>
    <w:rsid w:val="003F4B14"/>
    <w:rsid w:val="003F5BCD"/>
    <w:rsid w:val="003F6175"/>
    <w:rsid w:val="00402492"/>
    <w:rsid w:val="00403F8C"/>
    <w:rsid w:val="00407781"/>
    <w:rsid w:val="0041001E"/>
    <w:rsid w:val="0041266B"/>
    <w:rsid w:val="0041325C"/>
    <w:rsid w:val="004143A3"/>
    <w:rsid w:val="00414A40"/>
    <w:rsid w:val="00414E97"/>
    <w:rsid w:val="00420014"/>
    <w:rsid w:val="00422981"/>
    <w:rsid w:val="00422BA9"/>
    <w:rsid w:val="00422D8C"/>
    <w:rsid w:val="00422DF7"/>
    <w:rsid w:val="00425C32"/>
    <w:rsid w:val="00430EA0"/>
    <w:rsid w:val="00431AFF"/>
    <w:rsid w:val="00431C7B"/>
    <w:rsid w:val="00432957"/>
    <w:rsid w:val="0043296C"/>
    <w:rsid w:val="004379EA"/>
    <w:rsid w:val="004410D2"/>
    <w:rsid w:val="00441965"/>
    <w:rsid w:val="00443B42"/>
    <w:rsid w:val="004444A7"/>
    <w:rsid w:val="0044452F"/>
    <w:rsid w:val="004457EE"/>
    <w:rsid w:val="00446444"/>
    <w:rsid w:val="0045273E"/>
    <w:rsid w:val="00452AFB"/>
    <w:rsid w:val="00454EF8"/>
    <w:rsid w:val="00463DF5"/>
    <w:rsid w:val="00465356"/>
    <w:rsid w:val="00466C25"/>
    <w:rsid w:val="00466FD1"/>
    <w:rsid w:val="004678AB"/>
    <w:rsid w:val="00471926"/>
    <w:rsid w:val="00471D89"/>
    <w:rsid w:val="0047363C"/>
    <w:rsid w:val="00473844"/>
    <w:rsid w:val="004738DE"/>
    <w:rsid w:val="00473D72"/>
    <w:rsid w:val="00474623"/>
    <w:rsid w:val="00474699"/>
    <w:rsid w:val="004766A8"/>
    <w:rsid w:val="00476D82"/>
    <w:rsid w:val="0047724B"/>
    <w:rsid w:val="0048062E"/>
    <w:rsid w:val="004822C7"/>
    <w:rsid w:val="004827D5"/>
    <w:rsid w:val="00483003"/>
    <w:rsid w:val="00483974"/>
    <w:rsid w:val="00486181"/>
    <w:rsid w:val="00486B8C"/>
    <w:rsid w:val="00490005"/>
    <w:rsid w:val="00491C82"/>
    <w:rsid w:val="004931EF"/>
    <w:rsid w:val="00495A1A"/>
    <w:rsid w:val="0049778A"/>
    <w:rsid w:val="004A06EE"/>
    <w:rsid w:val="004A0B6D"/>
    <w:rsid w:val="004A1713"/>
    <w:rsid w:val="004A1ED1"/>
    <w:rsid w:val="004A2FC1"/>
    <w:rsid w:val="004A3205"/>
    <w:rsid w:val="004A3ABC"/>
    <w:rsid w:val="004A4EDF"/>
    <w:rsid w:val="004A5BE3"/>
    <w:rsid w:val="004A6ADA"/>
    <w:rsid w:val="004A7745"/>
    <w:rsid w:val="004B4B76"/>
    <w:rsid w:val="004B4CE9"/>
    <w:rsid w:val="004B6363"/>
    <w:rsid w:val="004B6E0D"/>
    <w:rsid w:val="004B72A2"/>
    <w:rsid w:val="004B72F9"/>
    <w:rsid w:val="004C04A3"/>
    <w:rsid w:val="004C050B"/>
    <w:rsid w:val="004C0F05"/>
    <w:rsid w:val="004C1B8A"/>
    <w:rsid w:val="004C220A"/>
    <w:rsid w:val="004C2410"/>
    <w:rsid w:val="004C3084"/>
    <w:rsid w:val="004C3134"/>
    <w:rsid w:val="004C43D0"/>
    <w:rsid w:val="004C5740"/>
    <w:rsid w:val="004C5DD9"/>
    <w:rsid w:val="004C623A"/>
    <w:rsid w:val="004C6913"/>
    <w:rsid w:val="004C6D16"/>
    <w:rsid w:val="004C6E25"/>
    <w:rsid w:val="004C7318"/>
    <w:rsid w:val="004D0086"/>
    <w:rsid w:val="004D0E6E"/>
    <w:rsid w:val="004D1EDC"/>
    <w:rsid w:val="004D4E99"/>
    <w:rsid w:val="004D733B"/>
    <w:rsid w:val="004D7CCB"/>
    <w:rsid w:val="004E0642"/>
    <w:rsid w:val="004E0975"/>
    <w:rsid w:val="004E1126"/>
    <w:rsid w:val="004E2395"/>
    <w:rsid w:val="004E48ED"/>
    <w:rsid w:val="004E71C1"/>
    <w:rsid w:val="004E7357"/>
    <w:rsid w:val="004F0B66"/>
    <w:rsid w:val="004F10F9"/>
    <w:rsid w:val="004F1282"/>
    <w:rsid w:val="004F43D9"/>
    <w:rsid w:val="005001D3"/>
    <w:rsid w:val="0050296B"/>
    <w:rsid w:val="00502B62"/>
    <w:rsid w:val="005034F8"/>
    <w:rsid w:val="0050476C"/>
    <w:rsid w:val="00505664"/>
    <w:rsid w:val="00512FAB"/>
    <w:rsid w:val="00513084"/>
    <w:rsid w:val="00513717"/>
    <w:rsid w:val="00513E5C"/>
    <w:rsid w:val="005143A2"/>
    <w:rsid w:val="00515119"/>
    <w:rsid w:val="005203EE"/>
    <w:rsid w:val="005230C3"/>
    <w:rsid w:val="00523ABC"/>
    <w:rsid w:val="00523DBF"/>
    <w:rsid w:val="0052430A"/>
    <w:rsid w:val="00524E70"/>
    <w:rsid w:val="00526E2C"/>
    <w:rsid w:val="0052721E"/>
    <w:rsid w:val="005309BA"/>
    <w:rsid w:val="0053106F"/>
    <w:rsid w:val="005310AD"/>
    <w:rsid w:val="00532BFD"/>
    <w:rsid w:val="00536FE6"/>
    <w:rsid w:val="005400AB"/>
    <w:rsid w:val="005410BE"/>
    <w:rsid w:val="00542221"/>
    <w:rsid w:val="00542F04"/>
    <w:rsid w:val="00543423"/>
    <w:rsid w:val="00546AC9"/>
    <w:rsid w:val="00551DE7"/>
    <w:rsid w:val="00551F8A"/>
    <w:rsid w:val="00552FC5"/>
    <w:rsid w:val="0055503B"/>
    <w:rsid w:val="00556194"/>
    <w:rsid w:val="005576A2"/>
    <w:rsid w:val="005600D7"/>
    <w:rsid w:val="00561831"/>
    <w:rsid w:val="005631C5"/>
    <w:rsid w:val="00563AC7"/>
    <w:rsid w:val="00563D1F"/>
    <w:rsid w:val="00564612"/>
    <w:rsid w:val="00564BF0"/>
    <w:rsid w:val="00565607"/>
    <w:rsid w:val="00565746"/>
    <w:rsid w:val="0056658C"/>
    <w:rsid w:val="00566D67"/>
    <w:rsid w:val="00567015"/>
    <w:rsid w:val="00573EBE"/>
    <w:rsid w:val="0057513F"/>
    <w:rsid w:val="00575C3C"/>
    <w:rsid w:val="005811CA"/>
    <w:rsid w:val="0058314E"/>
    <w:rsid w:val="00584C9F"/>
    <w:rsid w:val="00584D89"/>
    <w:rsid w:val="005867E7"/>
    <w:rsid w:val="00586A92"/>
    <w:rsid w:val="005909C3"/>
    <w:rsid w:val="005925BB"/>
    <w:rsid w:val="00593420"/>
    <w:rsid w:val="0059447E"/>
    <w:rsid w:val="0059524A"/>
    <w:rsid w:val="0059740E"/>
    <w:rsid w:val="0059758A"/>
    <w:rsid w:val="005A270D"/>
    <w:rsid w:val="005B0492"/>
    <w:rsid w:val="005B142D"/>
    <w:rsid w:val="005B337E"/>
    <w:rsid w:val="005B3608"/>
    <w:rsid w:val="005B4540"/>
    <w:rsid w:val="005B4D18"/>
    <w:rsid w:val="005B6B4F"/>
    <w:rsid w:val="005B75BF"/>
    <w:rsid w:val="005B77AD"/>
    <w:rsid w:val="005C2A6A"/>
    <w:rsid w:val="005C7176"/>
    <w:rsid w:val="005C72E7"/>
    <w:rsid w:val="005D04F5"/>
    <w:rsid w:val="005D088D"/>
    <w:rsid w:val="005D3370"/>
    <w:rsid w:val="005D3484"/>
    <w:rsid w:val="005D3497"/>
    <w:rsid w:val="005D43BE"/>
    <w:rsid w:val="005D5DD1"/>
    <w:rsid w:val="005D5F8F"/>
    <w:rsid w:val="005D76F0"/>
    <w:rsid w:val="005E1CB1"/>
    <w:rsid w:val="005E2340"/>
    <w:rsid w:val="005E3EDC"/>
    <w:rsid w:val="005E6ED0"/>
    <w:rsid w:val="005E7882"/>
    <w:rsid w:val="005F0722"/>
    <w:rsid w:val="005F095B"/>
    <w:rsid w:val="005F177F"/>
    <w:rsid w:val="005F46BE"/>
    <w:rsid w:val="005F496D"/>
    <w:rsid w:val="005F4C84"/>
    <w:rsid w:val="005F4F32"/>
    <w:rsid w:val="005F6977"/>
    <w:rsid w:val="005F7724"/>
    <w:rsid w:val="005F78AD"/>
    <w:rsid w:val="0060057E"/>
    <w:rsid w:val="00600649"/>
    <w:rsid w:val="00602743"/>
    <w:rsid w:val="006033AE"/>
    <w:rsid w:val="00605222"/>
    <w:rsid w:val="006054D5"/>
    <w:rsid w:val="00605B96"/>
    <w:rsid w:val="006065F9"/>
    <w:rsid w:val="00606FF2"/>
    <w:rsid w:val="00610B50"/>
    <w:rsid w:val="00613D0D"/>
    <w:rsid w:val="0062060D"/>
    <w:rsid w:val="00621069"/>
    <w:rsid w:val="006216A4"/>
    <w:rsid w:val="00621BA9"/>
    <w:rsid w:val="0062290A"/>
    <w:rsid w:val="00622BD1"/>
    <w:rsid w:val="006257FB"/>
    <w:rsid w:val="006259A8"/>
    <w:rsid w:val="006260A6"/>
    <w:rsid w:val="00627277"/>
    <w:rsid w:val="00627488"/>
    <w:rsid w:val="006307B3"/>
    <w:rsid w:val="00632870"/>
    <w:rsid w:val="00635120"/>
    <w:rsid w:val="00635EF8"/>
    <w:rsid w:val="00642C88"/>
    <w:rsid w:val="00644240"/>
    <w:rsid w:val="00644BC1"/>
    <w:rsid w:val="0064579E"/>
    <w:rsid w:val="00646977"/>
    <w:rsid w:val="00646CF4"/>
    <w:rsid w:val="00647881"/>
    <w:rsid w:val="006502E6"/>
    <w:rsid w:val="00650AFA"/>
    <w:rsid w:val="00651D0D"/>
    <w:rsid w:val="00653AE3"/>
    <w:rsid w:val="00655E0C"/>
    <w:rsid w:val="00660A26"/>
    <w:rsid w:val="00660CD5"/>
    <w:rsid w:val="006610D3"/>
    <w:rsid w:val="00661860"/>
    <w:rsid w:val="00662B21"/>
    <w:rsid w:val="00664C2D"/>
    <w:rsid w:val="00666361"/>
    <w:rsid w:val="006716C6"/>
    <w:rsid w:val="006717C6"/>
    <w:rsid w:val="00671AB9"/>
    <w:rsid w:val="00672392"/>
    <w:rsid w:val="0067257E"/>
    <w:rsid w:val="00672A0A"/>
    <w:rsid w:val="00673F6A"/>
    <w:rsid w:val="00675016"/>
    <w:rsid w:val="00675777"/>
    <w:rsid w:val="00676D14"/>
    <w:rsid w:val="00677597"/>
    <w:rsid w:val="0068042B"/>
    <w:rsid w:val="0068181D"/>
    <w:rsid w:val="00682A93"/>
    <w:rsid w:val="006833C2"/>
    <w:rsid w:val="00685423"/>
    <w:rsid w:val="006862FF"/>
    <w:rsid w:val="006865BE"/>
    <w:rsid w:val="00686A9E"/>
    <w:rsid w:val="00690154"/>
    <w:rsid w:val="00690477"/>
    <w:rsid w:val="00690DB6"/>
    <w:rsid w:val="0069191B"/>
    <w:rsid w:val="00694AAD"/>
    <w:rsid w:val="0069516D"/>
    <w:rsid w:val="00696B9C"/>
    <w:rsid w:val="00697105"/>
    <w:rsid w:val="006972E0"/>
    <w:rsid w:val="006977C9"/>
    <w:rsid w:val="006A054D"/>
    <w:rsid w:val="006A104A"/>
    <w:rsid w:val="006A3728"/>
    <w:rsid w:val="006A38E0"/>
    <w:rsid w:val="006A55CF"/>
    <w:rsid w:val="006A7072"/>
    <w:rsid w:val="006A746D"/>
    <w:rsid w:val="006B0351"/>
    <w:rsid w:val="006B0543"/>
    <w:rsid w:val="006B2982"/>
    <w:rsid w:val="006B36A4"/>
    <w:rsid w:val="006B3FB7"/>
    <w:rsid w:val="006B437E"/>
    <w:rsid w:val="006B5632"/>
    <w:rsid w:val="006B5836"/>
    <w:rsid w:val="006C0416"/>
    <w:rsid w:val="006C070F"/>
    <w:rsid w:val="006C23E0"/>
    <w:rsid w:val="006C30D5"/>
    <w:rsid w:val="006C4400"/>
    <w:rsid w:val="006C5565"/>
    <w:rsid w:val="006C5866"/>
    <w:rsid w:val="006C5B9D"/>
    <w:rsid w:val="006C6438"/>
    <w:rsid w:val="006C6B68"/>
    <w:rsid w:val="006C7012"/>
    <w:rsid w:val="006C7604"/>
    <w:rsid w:val="006C7B9F"/>
    <w:rsid w:val="006C7C0F"/>
    <w:rsid w:val="006D0540"/>
    <w:rsid w:val="006D0C5E"/>
    <w:rsid w:val="006D2BFB"/>
    <w:rsid w:val="006D322F"/>
    <w:rsid w:val="006D4014"/>
    <w:rsid w:val="006D4E54"/>
    <w:rsid w:val="006D575C"/>
    <w:rsid w:val="006D6896"/>
    <w:rsid w:val="006D72E4"/>
    <w:rsid w:val="006D747B"/>
    <w:rsid w:val="006E0316"/>
    <w:rsid w:val="006E07E9"/>
    <w:rsid w:val="006E21F3"/>
    <w:rsid w:val="006E239D"/>
    <w:rsid w:val="006E29D4"/>
    <w:rsid w:val="006E4F29"/>
    <w:rsid w:val="006E577B"/>
    <w:rsid w:val="006E6EAC"/>
    <w:rsid w:val="006F1FFB"/>
    <w:rsid w:val="006F4123"/>
    <w:rsid w:val="006F59FA"/>
    <w:rsid w:val="006F5F6D"/>
    <w:rsid w:val="006F6CBE"/>
    <w:rsid w:val="006F72B4"/>
    <w:rsid w:val="00700282"/>
    <w:rsid w:val="007014E7"/>
    <w:rsid w:val="00701B7C"/>
    <w:rsid w:val="00701F2D"/>
    <w:rsid w:val="00703246"/>
    <w:rsid w:val="007058E2"/>
    <w:rsid w:val="00706F95"/>
    <w:rsid w:val="007105E5"/>
    <w:rsid w:val="007126F7"/>
    <w:rsid w:val="00713E18"/>
    <w:rsid w:val="007148BA"/>
    <w:rsid w:val="00714B18"/>
    <w:rsid w:val="00715290"/>
    <w:rsid w:val="00715322"/>
    <w:rsid w:val="00717055"/>
    <w:rsid w:val="00720167"/>
    <w:rsid w:val="0072106D"/>
    <w:rsid w:val="00721144"/>
    <w:rsid w:val="00721BDE"/>
    <w:rsid w:val="00722C16"/>
    <w:rsid w:val="007241F0"/>
    <w:rsid w:val="00724215"/>
    <w:rsid w:val="0072448F"/>
    <w:rsid w:val="00726C9E"/>
    <w:rsid w:val="00726EC3"/>
    <w:rsid w:val="00734706"/>
    <w:rsid w:val="0073576F"/>
    <w:rsid w:val="00737293"/>
    <w:rsid w:val="007410B7"/>
    <w:rsid w:val="007415E8"/>
    <w:rsid w:val="007418DB"/>
    <w:rsid w:val="00742308"/>
    <w:rsid w:val="007424C2"/>
    <w:rsid w:val="00743717"/>
    <w:rsid w:val="00743A68"/>
    <w:rsid w:val="00743FD7"/>
    <w:rsid w:val="00744192"/>
    <w:rsid w:val="007447CD"/>
    <w:rsid w:val="00744A6C"/>
    <w:rsid w:val="00746566"/>
    <w:rsid w:val="007507FB"/>
    <w:rsid w:val="007528BA"/>
    <w:rsid w:val="007530D7"/>
    <w:rsid w:val="00755741"/>
    <w:rsid w:val="007557A3"/>
    <w:rsid w:val="007569D1"/>
    <w:rsid w:val="00756D63"/>
    <w:rsid w:val="00760030"/>
    <w:rsid w:val="00760272"/>
    <w:rsid w:val="00760F85"/>
    <w:rsid w:val="00765538"/>
    <w:rsid w:val="0076579C"/>
    <w:rsid w:val="007672DB"/>
    <w:rsid w:val="00770EFC"/>
    <w:rsid w:val="00770FE5"/>
    <w:rsid w:val="007724F8"/>
    <w:rsid w:val="007740B9"/>
    <w:rsid w:val="00774EE9"/>
    <w:rsid w:val="00777246"/>
    <w:rsid w:val="007777C0"/>
    <w:rsid w:val="007777D1"/>
    <w:rsid w:val="00780F32"/>
    <w:rsid w:val="007815ED"/>
    <w:rsid w:val="00781B6D"/>
    <w:rsid w:val="00781CD2"/>
    <w:rsid w:val="00781F5C"/>
    <w:rsid w:val="00782126"/>
    <w:rsid w:val="00782148"/>
    <w:rsid w:val="00784BE2"/>
    <w:rsid w:val="00785075"/>
    <w:rsid w:val="0078591F"/>
    <w:rsid w:val="00785A98"/>
    <w:rsid w:val="00786B9C"/>
    <w:rsid w:val="007876FC"/>
    <w:rsid w:val="00787EA8"/>
    <w:rsid w:val="00790505"/>
    <w:rsid w:val="00790C22"/>
    <w:rsid w:val="007916F7"/>
    <w:rsid w:val="00793CE1"/>
    <w:rsid w:val="00794350"/>
    <w:rsid w:val="00795DB2"/>
    <w:rsid w:val="0079732B"/>
    <w:rsid w:val="00797330"/>
    <w:rsid w:val="007A0430"/>
    <w:rsid w:val="007A15CD"/>
    <w:rsid w:val="007A25ED"/>
    <w:rsid w:val="007A2E35"/>
    <w:rsid w:val="007A402E"/>
    <w:rsid w:val="007A5FF9"/>
    <w:rsid w:val="007A6308"/>
    <w:rsid w:val="007A67B8"/>
    <w:rsid w:val="007A7DC1"/>
    <w:rsid w:val="007B1D5C"/>
    <w:rsid w:val="007B22E9"/>
    <w:rsid w:val="007B26A1"/>
    <w:rsid w:val="007B3D84"/>
    <w:rsid w:val="007B41ED"/>
    <w:rsid w:val="007B54DE"/>
    <w:rsid w:val="007B55C3"/>
    <w:rsid w:val="007B59A1"/>
    <w:rsid w:val="007B5BA1"/>
    <w:rsid w:val="007B5F84"/>
    <w:rsid w:val="007B67F4"/>
    <w:rsid w:val="007C07B3"/>
    <w:rsid w:val="007C1011"/>
    <w:rsid w:val="007C18EC"/>
    <w:rsid w:val="007C194D"/>
    <w:rsid w:val="007C1F5F"/>
    <w:rsid w:val="007C2DE7"/>
    <w:rsid w:val="007C4491"/>
    <w:rsid w:val="007C53D5"/>
    <w:rsid w:val="007C7D71"/>
    <w:rsid w:val="007C7F43"/>
    <w:rsid w:val="007D00F5"/>
    <w:rsid w:val="007D1692"/>
    <w:rsid w:val="007D284F"/>
    <w:rsid w:val="007D28AE"/>
    <w:rsid w:val="007D2AE5"/>
    <w:rsid w:val="007D4051"/>
    <w:rsid w:val="007D6DD2"/>
    <w:rsid w:val="007D7CAE"/>
    <w:rsid w:val="007E08AC"/>
    <w:rsid w:val="007E1462"/>
    <w:rsid w:val="007E27EE"/>
    <w:rsid w:val="007E386E"/>
    <w:rsid w:val="007E43AF"/>
    <w:rsid w:val="007E4C52"/>
    <w:rsid w:val="007E5872"/>
    <w:rsid w:val="007E6912"/>
    <w:rsid w:val="007E7383"/>
    <w:rsid w:val="007E79DB"/>
    <w:rsid w:val="007F0F41"/>
    <w:rsid w:val="007F34A0"/>
    <w:rsid w:val="007F47DC"/>
    <w:rsid w:val="007F5599"/>
    <w:rsid w:val="007F56B6"/>
    <w:rsid w:val="007F5A99"/>
    <w:rsid w:val="007F6F4D"/>
    <w:rsid w:val="007F7CF7"/>
    <w:rsid w:val="00803792"/>
    <w:rsid w:val="008042C0"/>
    <w:rsid w:val="008046DC"/>
    <w:rsid w:val="00806C53"/>
    <w:rsid w:val="008071E8"/>
    <w:rsid w:val="008077F7"/>
    <w:rsid w:val="00807F61"/>
    <w:rsid w:val="008102F4"/>
    <w:rsid w:val="00812214"/>
    <w:rsid w:val="00812B67"/>
    <w:rsid w:val="008136B1"/>
    <w:rsid w:val="00814822"/>
    <w:rsid w:val="0081511F"/>
    <w:rsid w:val="00815CA2"/>
    <w:rsid w:val="00817C5A"/>
    <w:rsid w:val="00817E01"/>
    <w:rsid w:val="008200D4"/>
    <w:rsid w:val="008202EC"/>
    <w:rsid w:val="008204A2"/>
    <w:rsid w:val="008216B6"/>
    <w:rsid w:val="008223FE"/>
    <w:rsid w:val="00824823"/>
    <w:rsid w:val="00824BA5"/>
    <w:rsid w:val="0082739C"/>
    <w:rsid w:val="00830876"/>
    <w:rsid w:val="00830904"/>
    <w:rsid w:val="0083191E"/>
    <w:rsid w:val="00831B1E"/>
    <w:rsid w:val="00832123"/>
    <w:rsid w:val="00832617"/>
    <w:rsid w:val="008328A4"/>
    <w:rsid w:val="00833B49"/>
    <w:rsid w:val="0083512C"/>
    <w:rsid w:val="00840B04"/>
    <w:rsid w:val="008412E5"/>
    <w:rsid w:val="00843054"/>
    <w:rsid w:val="00843A3A"/>
    <w:rsid w:val="00845049"/>
    <w:rsid w:val="008450DB"/>
    <w:rsid w:val="0084780C"/>
    <w:rsid w:val="00847C5D"/>
    <w:rsid w:val="00847F75"/>
    <w:rsid w:val="0085044B"/>
    <w:rsid w:val="00850E45"/>
    <w:rsid w:val="00851714"/>
    <w:rsid w:val="0085236B"/>
    <w:rsid w:val="00853C98"/>
    <w:rsid w:val="00854484"/>
    <w:rsid w:val="0085476B"/>
    <w:rsid w:val="00855EBA"/>
    <w:rsid w:val="00855EE1"/>
    <w:rsid w:val="008576AE"/>
    <w:rsid w:val="00860E10"/>
    <w:rsid w:val="00862975"/>
    <w:rsid w:val="00864DE4"/>
    <w:rsid w:val="008652B1"/>
    <w:rsid w:val="008662FA"/>
    <w:rsid w:val="00866E20"/>
    <w:rsid w:val="00870044"/>
    <w:rsid w:val="00870E72"/>
    <w:rsid w:val="00870FD4"/>
    <w:rsid w:val="00871AB6"/>
    <w:rsid w:val="00873031"/>
    <w:rsid w:val="00874722"/>
    <w:rsid w:val="008761C1"/>
    <w:rsid w:val="00876BDE"/>
    <w:rsid w:val="00877F26"/>
    <w:rsid w:val="0088064C"/>
    <w:rsid w:val="00880706"/>
    <w:rsid w:val="0088255B"/>
    <w:rsid w:val="00882BC9"/>
    <w:rsid w:val="008832A3"/>
    <w:rsid w:val="008843B1"/>
    <w:rsid w:val="008846D0"/>
    <w:rsid w:val="008852FB"/>
    <w:rsid w:val="00885AF3"/>
    <w:rsid w:val="00885F1C"/>
    <w:rsid w:val="00886A1E"/>
    <w:rsid w:val="00887402"/>
    <w:rsid w:val="008879CD"/>
    <w:rsid w:val="00890627"/>
    <w:rsid w:val="0089068C"/>
    <w:rsid w:val="00891F54"/>
    <w:rsid w:val="008921AF"/>
    <w:rsid w:val="00892DC9"/>
    <w:rsid w:val="00893C52"/>
    <w:rsid w:val="00893E1B"/>
    <w:rsid w:val="00894E5C"/>
    <w:rsid w:val="00895085"/>
    <w:rsid w:val="00896194"/>
    <w:rsid w:val="00896ABE"/>
    <w:rsid w:val="008A1B1B"/>
    <w:rsid w:val="008A2458"/>
    <w:rsid w:val="008A247F"/>
    <w:rsid w:val="008A30FA"/>
    <w:rsid w:val="008A40E9"/>
    <w:rsid w:val="008A434E"/>
    <w:rsid w:val="008A4767"/>
    <w:rsid w:val="008A5B9F"/>
    <w:rsid w:val="008A5E8B"/>
    <w:rsid w:val="008A63C6"/>
    <w:rsid w:val="008A6D41"/>
    <w:rsid w:val="008B0095"/>
    <w:rsid w:val="008B23C7"/>
    <w:rsid w:val="008B522E"/>
    <w:rsid w:val="008B77BA"/>
    <w:rsid w:val="008C2F03"/>
    <w:rsid w:val="008C3338"/>
    <w:rsid w:val="008C3AA2"/>
    <w:rsid w:val="008C4D78"/>
    <w:rsid w:val="008C5D6B"/>
    <w:rsid w:val="008C6089"/>
    <w:rsid w:val="008D417B"/>
    <w:rsid w:val="008D474C"/>
    <w:rsid w:val="008D4D63"/>
    <w:rsid w:val="008D6205"/>
    <w:rsid w:val="008D624C"/>
    <w:rsid w:val="008D65C0"/>
    <w:rsid w:val="008E11E4"/>
    <w:rsid w:val="008E1C8F"/>
    <w:rsid w:val="008E2BA2"/>
    <w:rsid w:val="008E507A"/>
    <w:rsid w:val="008E5724"/>
    <w:rsid w:val="008E7676"/>
    <w:rsid w:val="008E7A16"/>
    <w:rsid w:val="008F0BD0"/>
    <w:rsid w:val="008F1C87"/>
    <w:rsid w:val="008F3B8D"/>
    <w:rsid w:val="008F4FFC"/>
    <w:rsid w:val="008F510F"/>
    <w:rsid w:val="008F746D"/>
    <w:rsid w:val="00900DAA"/>
    <w:rsid w:val="009011AD"/>
    <w:rsid w:val="00901A17"/>
    <w:rsid w:val="00901AD4"/>
    <w:rsid w:val="00902D7A"/>
    <w:rsid w:val="00905BC2"/>
    <w:rsid w:val="009101D6"/>
    <w:rsid w:val="00910D9F"/>
    <w:rsid w:val="00912595"/>
    <w:rsid w:val="0091266D"/>
    <w:rsid w:val="00913586"/>
    <w:rsid w:val="00913E26"/>
    <w:rsid w:val="00914286"/>
    <w:rsid w:val="00915D8A"/>
    <w:rsid w:val="009161C6"/>
    <w:rsid w:val="0091653C"/>
    <w:rsid w:val="00922139"/>
    <w:rsid w:val="00924694"/>
    <w:rsid w:val="00924BFD"/>
    <w:rsid w:val="00924E51"/>
    <w:rsid w:val="00925515"/>
    <w:rsid w:val="00925E02"/>
    <w:rsid w:val="00926340"/>
    <w:rsid w:val="009270E6"/>
    <w:rsid w:val="009274F4"/>
    <w:rsid w:val="00927C06"/>
    <w:rsid w:val="00931FBA"/>
    <w:rsid w:val="00935349"/>
    <w:rsid w:val="00936888"/>
    <w:rsid w:val="00936F19"/>
    <w:rsid w:val="0093790C"/>
    <w:rsid w:val="00937D0C"/>
    <w:rsid w:val="00943FFB"/>
    <w:rsid w:val="0094486E"/>
    <w:rsid w:val="009459A0"/>
    <w:rsid w:val="00945FE8"/>
    <w:rsid w:val="009470CC"/>
    <w:rsid w:val="0094720C"/>
    <w:rsid w:val="009501B9"/>
    <w:rsid w:val="009535ED"/>
    <w:rsid w:val="00955C25"/>
    <w:rsid w:val="0095620A"/>
    <w:rsid w:val="00957992"/>
    <w:rsid w:val="00960837"/>
    <w:rsid w:val="00960BC5"/>
    <w:rsid w:val="00960CB6"/>
    <w:rsid w:val="00960D8F"/>
    <w:rsid w:val="0096118D"/>
    <w:rsid w:val="009614AC"/>
    <w:rsid w:val="0096273E"/>
    <w:rsid w:val="00962F10"/>
    <w:rsid w:val="00966BF9"/>
    <w:rsid w:val="00967E29"/>
    <w:rsid w:val="00970F9B"/>
    <w:rsid w:val="009713D6"/>
    <w:rsid w:val="00971FD6"/>
    <w:rsid w:val="00974685"/>
    <w:rsid w:val="0097502C"/>
    <w:rsid w:val="00977F35"/>
    <w:rsid w:val="009801C0"/>
    <w:rsid w:val="00981205"/>
    <w:rsid w:val="00990C23"/>
    <w:rsid w:val="00990D7E"/>
    <w:rsid w:val="00990E55"/>
    <w:rsid w:val="00991D58"/>
    <w:rsid w:val="00992295"/>
    <w:rsid w:val="0099408A"/>
    <w:rsid w:val="009964C8"/>
    <w:rsid w:val="0099698D"/>
    <w:rsid w:val="009971A8"/>
    <w:rsid w:val="009A0F79"/>
    <w:rsid w:val="009A118D"/>
    <w:rsid w:val="009A1220"/>
    <w:rsid w:val="009A2560"/>
    <w:rsid w:val="009A371D"/>
    <w:rsid w:val="009A3965"/>
    <w:rsid w:val="009A3ED4"/>
    <w:rsid w:val="009A4AED"/>
    <w:rsid w:val="009A4EFA"/>
    <w:rsid w:val="009A554A"/>
    <w:rsid w:val="009A5C4D"/>
    <w:rsid w:val="009A738F"/>
    <w:rsid w:val="009A7C24"/>
    <w:rsid w:val="009B1977"/>
    <w:rsid w:val="009B23B2"/>
    <w:rsid w:val="009B3774"/>
    <w:rsid w:val="009C101C"/>
    <w:rsid w:val="009C4A55"/>
    <w:rsid w:val="009C53BD"/>
    <w:rsid w:val="009C5F5B"/>
    <w:rsid w:val="009D19B8"/>
    <w:rsid w:val="009D1B29"/>
    <w:rsid w:val="009D1BC4"/>
    <w:rsid w:val="009D25F4"/>
    <w:rsid w:val="009D29C5"/>
    <w:rsid w:val="009D4CE3"/>
    <w:rsid w:val="009D5B21"/>
    <w:rsid w:val="009D6D09"/>
    <w:rsid w:val="009E0A42"/>
    <w:rsid w:val="009E1192"/>
    <w:rsid w:val="009E1D09"/>
    <w:rsid w:val="009E316C"/>
    <w:rsid w:val="009E42F8"/>
    <w:rsid w:val="009E6432"/>
    <w:rsid w:val="009E7498"/>
    <w:rsid w:val="009F0B97"/>
    <w:rsid w:val="009F116F"/>
    <w:rsid w:val="009F5291"/>
    <w:rsid w:val="00A0041C"/>
    <w:rsid w:val="00A01051"/>
    <w:rsid w:val="00A017AE"/>
    <w:rsid w:val="00A01BF4"/>
    <w:rsid w:val="00A04039"/>
    <w:rsid w:val="00A04B53"/>
    <w:rsid w:val="00A054F6"/>
    <w:rsid w:val="00A05A78"/>
    <w:rsid w:val="00A06330"/>
    <w:rsid w:val="00A068D5"/>
    <w:rsid w:val="00A06AD6"/>
    <w:rsid w:val="00A07D51"/>
    <w:rsid w:val="00A110C8"/>
    <w:rsid w:val="00A11A40"/>
    <w:rsid w:val="00A12D17"/>
    <w:rsid w:val="00A13764"/>
    <w:rsid w:val="00A13768"/>
    <w:rsid w:val="00A13D66"/>
    <w:rsid w:val="00A142EB"/>
    <w:rsid w:val="00A170F0"/>
    <w:rsid w:val="00A17ABA"/>
    <w:rsid w:val="00A23AB8"/>
    <w:rsid w:val="00A23B77"/>
    <w:rsid w:val="00A23C89"/>
    <w:rsid w:val="00A25ADB"/>
    <w:rsid w:val="00A26878"/>
    <w:rsid w:val="00A3010E"/>
    <w:rsid w:val="00A306D9"/>
    <w:rsid w:val="00A315D2"/>
    <w:rsid w:val="00A31C27"/>
    <w:rsid w:val="00A32507"/>
    <w:rsid w:val="00A327B6"/>
    <w:rsid w:val="00A352BA"/>
    <w:rsid w:val="00A357F9"/>
    <w:rsid w:val="00A3652E"/>
    <w:rsid w:val="00A367C6"/>
    <w:rsid w:val="00A37698"/>
    <w:rsid w:val="00A3792F"/>
    <w:rsid w:val="00A408C0"/>
    <w:rsid w:val="00A40988"/>
    <w:rsid w:val="00A4176E"/>
    <w:rsid w:val="00A43A62"/>
    <w:rsid w:val="00A43EEF"/>
    <w:rsid w:val="00A44E47"/>
    <w:rsid w:val="00A46736"/>
    <w:rsid w:val="00A4675C"/>
    <w:rsid w:val="00A46E31"/>
    <w:rsid w:val="00A47212"/>
    <w:rsid w:val="00A47973"/>
    <w:rsid w:val="00A50570"/>
    <w:rsid w:val="00A50CEF"/>
    <w:rsid w:val="00A5110B"/>
    <w:rsid w:val="00A52121"/>
    <w:rsid w:val="00A52700"/>
    <w:rsid w:val="00A529CF"/>
    <w:rsid w:val="00A556C4"/>
    <w:rsid w:val="00A55910"/>
    <w:rsid w:val="00A56BD7"/>
    <w:rsid w:val="00A57048"/>
    <w:rsid w:val="00A60320"/>
    <w:rsid w:val="00A60A70"/>
    <w:rsid w:val="00A6156D"/>
    <w:rsid w:val="00A61EE8"/>
    <w:rsid w:val="00A63A2A"/>
    <w:rsid w:val="00A654F3"/>
    <w:rsid w:val="00A656E8"/>
    <w:rsid w:val="00A65CE5"/>
    <w:rsid w:val="00A65EE5"/>
    <w:rsid w:val="00A66ED9"/>
    <w:rsid w:val="00A67ABB"/>
    <w:rsid w:val="00A76455"/>
    <w:rsid w:val="00A7653A"/>
    <w:rsid w:val="00A76E9F"/>
    <w:rsid w:val="00A77478"/>
    <w:rsid w:val="00A80295"/>
    <w:rsid w:val="00A806F5"/>
    <w:rsid w:val="00A83DFA"/>
    <w:rsid w:val="00A844DD"/>
    <w:rsid w:val="00A850F2"/>
    <w:rsid w:val="00A85B58"/>
    <w:rsid w:val="00A877FF"/>
    <w:rsid w:val="00A87C14"/>
    <w:rsid w:val="00A9080F"/>
    <w:rsid w:val="00A90F54"/>
    <w:rsid w:val="00A913FC"/>
    <w:rsid w:val="00A9297C"/>
    <w:rsid w:val="00A92A7A"/>
    <w:rsid w:val="00A935DC"/>
    <w:rsid w:val="00A952E6"/>
    <w:rsid w:val="00A969D9"/>
    <w:rsid w:val="00A974DF"/>
    <w:rsid w:val="00AA1E36"/>
    <w:rsid w:val="00AA207F"/>
    <w:rsid w:val="00AA6D5A"/>
    <w:rsid w:val="00AB010F"/>
    <w:rsid w:val="00AB165B"/>
    <w:rsid w:val="00AB1A2B"/>
    <w:rsid w:val="00AB1EF2"/>
    <w:rsid w:val="00AB33EA"/>
    <w:rsid w:val="00AB4044"/>
    <w:rsid w:val="00AB631C"/>
    <w:rsid w:val="00AB66CA"/>
    <w:rsid w:val="00AC2FF0"/>
    <w:rsid w:val="00AC355A"/>
    <w:rsid w:val="00AC3671"/>
    <w:rsid w:val="00AC39D2"/>
    <w:rsid w:val="00AC3B22"/>
    <w:rsid w:val="00AC3CF3"/>
    <w:rsid w:val="00AC44B1"/>
    <w:rsid w:val="00AC5131"/>
    <w:rsid w:val="00AC7306"/>
    <w:rsid w:val="00AC7B27"/>
    <w:rsid w:val="00AD19F3"/>
    <w:rsid w:val="00AD2260"/>
    <w:rsid w:val="00AD3365"/>
    <w:rsid w:val="00AD4FC6"/>
    <w:rsid w:val="00AD5229"/>
    <w:rsid w:val="00AD7ED8"/>
    <w:rsid w:val="00AE0622"/>
    <w:rsid w:val="00AE08FC"/>
    <w:rsid w:val="00AE2DEF"/>
    <w:rsid w:val="00AE4355"/>
    <w:rsid w:val="00AE4E43"/>
    <w:rsid w:val="00AE5218"/>
    <w:rsid w:val="00AE5CCD"/>
    <w:rsid w:val="00AF3521"/>
    <w:rsid w:val="00AF3659"/>
    <w:rsid w:val="00AF3F49"/>
    <w:rsid w:val="00AF6526"/>
    <w:rsid w:val="00B0053D"/>
    <w:rsid w:val="00B01E3D"/>
    <w:rsid w:val="00B04071"/>
    <w:rsid w:val="00B0426C"/>
    <w:rsid w:val="00B0615C"/>
    <w:rsid w:val="00B119DA"/>
    <w:rsid w:val="00B11DF5"/>
    <w:rsid w:val="00B12183"/>
    <w:rsid w:val="00B132F1"/>
    <w:rsid w:val="00B154CC"/>
    <w:rsid w:val="00B15695"/>
    <w:rsid w:val="00B1682B"/>
    <w:rsid w:val="00B16A27"/>
    <w:rsid w:val="00B1720A"/>
    <w:rsid w:val="00B21DE7"/>
    <w:rsid w:val="00B21E7F"/>
    <w:rsid w:val="00B23573"/>
    <w:rsid w:val="00B24E08"/>
    <w:rsid w:val="00B250F8"/>
    <w:rsid w:val="00B25910"/>
    <w:rsid w:val="00B25964"/>
    <w:rsid w:val="00B25DEE"/>
    <w:rsid w:val="00B26194"/>
    <w:rsid w:val="00B27072"/>
    <w:rsid w:val="00B278AB"/>
    <w:rsid w:val="00B30E39"/>
    <w:rsid w:val="00B33413"/>
    <w:rsid w:val="00B34774"/>
    <w:rsid w:val="00B34D27"/>
    <w:rsid w:val="00B361CA"/>
    <w:rsid w:val="00B40052"/>
    <w:rsid w:val="00B400F3"/>
    <w:rsid w:val="00B41D80"/>
    <w:rsid w:val="00B428C1"/>
    <w:rsid w:val="00B45068"/>
    <w:rsid w:val="00B4586B"/>
    <w:rsid w:val="00B47411"/>
    <w:rsid w:val="00B5110A"/>
    <w:rsid w:val="00B52D1B"/>
    <w:rsid w:val="00B54232"/>
    <w:rsid w:val="00B5517A"/>
    <w:rsid w:val="00B55303"/>
    <w:rsid w:val="00B55C2D"/>
    <w:rsid w:val="00B56061"/>
    <w:rsid w:val="00B56C52"/>
    <w:rsid w:val="00B600EB"/>
    <w:rsid w:val="00B60CA6"/>
    <w:rsid w:val="00B617E6"/>
    <w:rsid w:val="00B620C9"/>
    <w:rsid w:val="00B6368B"/>
    <w:rsid w:val="00B63D55"/>
    <w:rsid w:val="00B64B85"/>
    <w:rsid w:val="00B65F96"/>
    <w:rsid w:val="00B66F1B"/>
    <w:rsid w:val="00B72EAA"/>
    <w:rsid w:val="00B734C4"/>
    <w:rsid w:val="00B74E2B"/>
    <w:rsid w:val="00B7588E"/>
    <w:rsid w:val="00B8034D"/>
    <w:rsid w:val="00B82040"/>
    <w:rsid w:val="00B83A3E"/>
    <w:rsid w:val="00B84553"/>
    <w:rsid w:val="00B8536A"/>
    <w:rsid w:val="00B85EDF"/>
    <w:rsid w:val="00B86018"/>
    <w:rsid w:val="00B8652E"/>
    <w:rsid w:val="00B86CB9"/>
    <w:rsid w:val="00B900A2"/>
    <w:rsid w:val="00B90282"/>
    <w:rsid w:val="00B91AAC"/>
    <w:rsid w:val="00B91AB1"/>
    <w:rsid w:val="00B91C05"/>
    <w:rsid w:val="00B92168"/>
    <w:rsid w:val="00B92D9D"/>
    <w:rsid w:val="00B92F55"/>
    <w:rsid w:val="00B93AA0"/>
    <w:rsid w:val="00B96A7C"/>
    <w:rsid w:val="00B96DB1"/>
    <w:rsid w:val="00B97455"/>
    <w:rsid w:val="00BA17B4"/>
    <w:rsid w:val="00BA26C5"/>
    <w:rsid w:val="00BA319A"/>
    <w:rsid w:val="00BA4C0D"/>
    <w:rsid w:val="00BA6EA2"/>
    <w:rsid w:val="00BA7582"/>
    <w:rsid w:val="00BB12E4"/>
    <w:rsid w:val="00BB3390"/>
    <w:rsid w:val="00BB3569"/>
    <w:rsid w:val="00BB4252"/>
    <w:rsid w:val="00BB42FB"/>
    <w:rsid w:val="00BB59B8"/>
    <w:rsid w:val="00BB698F"/>
    <w:rsid w:val="00BB724C"/>
    <w:rsid w:val="00BB772E"/>
    <w:rsid w:val="00BC00D4"/>
    <w:rsid w:val="00BC0E0B"/>
    <w:rsid w:val="00BC5451"/>
    <w:rsid w:val="00BD057B"/>
    <w:rsid w:val="00BD26CA"/>
    <w:rsid w:val="00BD42F0"/>
    <w:rsid w:val="00BD44C4"/>
    <w:rsid w:val="00BD4E11"/>
    <w:rsid w:val="00BD5612"/>
    <w:rsid w:val="00BD5D8D"/>
    <w:rsid w:val="00BD68F2"/>
    <w:rsid w:val="00BE2883"/>
    <w:rsid w:val="00BE327A"/>
    <w:rsid w:val="00BE461D"/>
    <w:rsid w:val="00BE50F3"/>
    <w:rsid w:val="00BE51D3"/>
    <w:rsid w:val="00BE5FB0"/>
    <w:rsid w:val="00BE685F"/>
    <w:rsid w:val="00BE6861"/>
    <w:rsid w:val="00BF1E4F"/>
    <w:rsid w:val="00BF2307"/>
    <w:rsid w:val="00BF3065"/>
    <w:rsid w:val="00BF33AB"/>
    <w:rsid w:val="00BF4C93"/>
    <w:rsid w:val="00BF5525"/>
    <w:rsid w:val="00BF6182"/>
    <w:rsid w:val="00BF64F3"/>
    <w:rsid w:val="00BF74E1"/>
    <w:rsid w:val="00C008A8"/>
    <w:rsid w:val="00C01D34"/>
    <w:rsid w:val="00C03DA0"/>
    <w:rsid w:val="00C0465D"/>
    <w:rsid w:val="00C0584A"/>
    <w:rsid w:val="00C05A37"/>
    <w:rsid w:val="00C06258"/>
    <w:rsid w:val="00C0673E"/>
    <w:rsid w:val="00C07EFF"/>
    <w:rsid w:val="00C123D3"/>
    <w:rsid w:val="00C12A66"/>
    <w:rsid w:val="00C1340F"/>
    <w:rsid w:val="00C13F37"/>
    <w:rsid w:val="00C14FBC"/>
    <w:rsid w:val="00C15977"/>
    <w:rsid w:val="00C15CDE"/>
    <w:rsid w:val="00C16443"/>
    <w:rsid w:val="00C178E0"/>
    <w:rsid w:val="00C2091B"/>
    <w:rsid w:val="00C20F79"/>
    <w:rsid w:val="00C23B7B"/>
    <w:rsid w:val="00C25ACD"/>
    <w:rsid w:val="00C26BF6"/>
    <w:rsid w:val="00C2707B"/>
    <w:rsid w:val="00C27AB7"/>
    <w:rsid w:val="00C310AB"/>
    <w:rsid w:val="00C31D70"/>
    <w:rsid w:val="00C32C0D"/>
    <w:rsid w:val="00C32E26"/>
    <w:rsid w:val="00C335F7"/>
    <w:rsid w:val="00C34E80"/>
    <w:rsid w:val="00C36682"/>
    <w:rsid w:val="00C37710"/>
    <w:rsid w:val="00C37D35"/>
    <w:rsid w:val="00C4171F"/>
    <w:rsid w:val="00C41FC1"/>
    <w:rsid w:val="00C42087"/>
    <w:rsid w:val="00C440C2"/>
    <w:rsid w:val="00C45A61"/>
    <w:rsid w:val="00C462BB"/>
    <w:rsid w:val="00C46629"/>
    <w:rsid w:val="00C478A9"/>
    <w:rsid w:val="00C507BD"/>
    <w:rsid w:val="00C5157F"/>
    <w:rsid w:val="00C52173"/>
    <w:rsid w:val="00C521F5"/>
    <w:rsid w:val="00C53858"/>
    <w:rsid w:val="00C560A9"/>
    <w:rsid w:val="00C572CA"/>
    <w:rsid w:val="00C577B4"/>
    <w:rsid w:val="00C6175E"/>
    <w:rsid w:val="00C61BEE"/>
    <w:rsid w:val="00C61DBF"/>
    <w:rsid w:val="00C62238"/>
    <w:rsid w:val="00C634F3"/>
    <w:rsid w:val="00C64674"/>
    <w:rsid w:val="00C65D31"/>
    <w:rsid w:val="00C71426"/>
    <w:rsid w:val="00C7203C"/>
    <w:rsid w:val="00C72652"/>
    <w:rsid w:val="00C728A3"/>
    <w:rsid w:val="00C73086"/>
    <w:rsid w:val="00C73E24"/>
    <w:rsid w:val="00C74119"/>
    <w:rsid w:val="00C74158"/>
    <w:rsid w:val="00C7599A"/>
    <w:rsid w:val="00C761A2"/>
    <w:rsid w:val="00C77DDC"/>
    <w:rsid w:val="00C81474"/>
    <w:rsid w:val="00C8150B"/>
    <w:rsid w:val="00C81CFD"/>
    <w:rsid w:val="00C82292"/>
    <w:rsid w:val="00C82DB0"/>
    <w:rsid w:val="00C83D6B"/>
    <w:rsid w:val="00C84100"/>
    <w:rsid w:val="00C84484"/>
    <w:rsid w:val="00C8552E"/>
    <w:rsid w:val="00C85587"/>
    <w:rsid w:val="00C86ACD"/>
    <w:rsid w:val="00C870E3"/>
    <w:rsid w:val="00C87389"/>
    <w:rsid w:val="00C9020D"/>
    <w:rsid w:val="00C90897"/>
    <w:rsid w:val="00C92B97"/>
    <w:rsid w:val="00C93539"/>
    <w:rsid w:val="00C942EF"/>
    <w:rsid w:val="00C945C0"/>
    <w:rsid w:val="00C947FF"/>
    <w:rsid w:val="00C95AF7"/>
    <w:rsid w:val="00C95F50"/>
    <w:rsid w:val="00C973DC"/>
    <w:rsid w:val="00CA2413"/>
    <w:rsid w:val="00CA434D"/>
    <w:rsid w:val="00CA4653"/>
    <w:rsid w:val="00CA50A7"/>
    <w:rsid w:val="00CB0B68"/>
    <w:rsid w:val="00CB1963"/>
    <w:rsid w:val="00CB1ECE"/>
    <w:rsid w:val="00CB2C92"/>
    <w:rsid w:val="00CB3963"/>
    <w:rsid w:val="00CB4C59"/>
    <w:rsid w:val="00CB5026"/>
    <w:rsid w:val="00CC080C"/>
    <w:rsid w:val="00CC1CBF"/>
    <w:rsid w:val="00CC1CEB"/>
    <w:rsid w:val="00CC46FF"/>
    <w:rsid w:val="00CC57D3"/>
    <w:rsid w:val="00CC5F19"/>
    <w:rsid w:val="00CC6014"/>
    <w:rsid w:val="00CC7B82"/>
    <w:rsid w:val="00CC7F6E"/>
    <w:rsid w:val="00CD001C"/>
    <w:rsid w:val="00CD1D42"/>
    <w:rsid w:val="00CD32D5"/>
    <w:rsid w:val="00CD35E2"/>
    <w:rsid w:val="00CD58D7"/>
    <w:rsid w:val="00CD60B1"/>
    <w:rsid w:val="00CD60E8"/>
    <w:rsid w:val="00CD6457"/>
    <w:rsid w:val="00CD690C"/>
    <w:rsid w:val="00CE133E"/>
    <w:rsid w:val="00CE13E2"/>
    <w:rsid w:val="00CE16CF"/>
    <w:rsid w:val="00CE222F"/>
    <w:rsid w:val="00CE26E8"/>
    <w:rsid w:val="00CE2B03"/>
    <w:rsid w:val="00CE32FE"/>
    <w:rsid w:val="00CE376A"/>
    <w:rsid w:val="00CE6972"/>
    <w:rsid w:val="00CF15C8"/>
    <w:rsid w:val="00CF2A0E"/>
    <w:rsid w:val="00CF3748"/>
    <w:rsid w:val="00CF4AEE"/>
    <w:rsid w:val="00CF4FC0"/>
    <w:rsid w:val="00CF520C"/>
    <w:rsid w:val="00CF544B"/>
    <w:rsid w:val="00CF5896"/>
    <w:rsid w:val="00CF6CAB"/>
    <w:rsid w:val="00CF797E"/>
    <w:rsid w:val="00D00069"/>
    <w:rsid w:val="00D002CF"/>
    <w:rsid w:val="00D007C9"/>
    <w:rsid w:val="00D0170B"/>
    <w:rsid w:val="00D0208B"/>
    <w:rsid w:val="00D034A1"/>
    <w:rsid w:val="00D03533"/>
    <w:rsid w:val="00D03611"/>
    <w:rsid w:val="00D04077"/>
    <w:rsid w:val="00D04C08"/>
    <w:rsid w:val="00D051A3"/>
    <w:rsid w:val="00D0599C"/>
    <w:rsid w:val="00D103AB"/>
    <w:rsid w:val="00D135A7"/>
    <w:rsid w:val="00D13D29"/>
    <w:rsid w:val="00D13E11"/>
    <w:rsid w:val="00D1526A"/>
    <w:rsid w:val="00D16446"/>
    <w:rsid w:val="00D2033A"/>
    <w:rsid w:val="00D20C8E"/>
    <w:rsid w:val="00D21877"/>
    <w:rsid w:val="00D261F8"/>
    <w:rsid w:val="00D267AF"/>
    <w:rsid w:val="00D271F7"/>
    <w:rsid w:val="00D30C2B"/>
    <w:rsid w:val="00D35828"/>
    <w:rsid w:val="00D369CD"/>
    <w:rsid w:val="00D40E63"/>
    <w:rsid w:val="00D41366"/>
    <w:rsid w:val="00D4304B"/>
    <w:rsid w:val="00D431F9"/>
    <w:rsid w:val="00D43CB7"/>
    <w:rsid w:val="00D43E1F"/>
    <w:rsid w:val="00D44426"/>
    <w:rsid w:val="00D44DDF"/>
    <w:rsid w:val="00D450B6"/>
    <w:rsid w:val="00D45AFB"/>
    <w:rsid w:val="00D4665A"/>
    <w:rsid w:val="00D52088"/>
    <w:rsid w:val="00D521CA"/>
    <w:rsid w:val="00D547A2"/>
    <w:rsid w:val="00D60E77"/>
    <w:rsid w:val="00D6420F"/>
    <w:rsid w:val="00D64763"/>
    <w:rsid w:val="00D65200"/>
    <w:rsid w:val="00D6581E"/>
    <w:rsid w:val="00D66E3F"/>
    <w:rsid w:val="00D70701"/>
    <w:rsid w:val="00D7238F"/>
    <w:rsid w:val="00D73D5F"/>
    <w:rsid w:val="00D752C3"/>
    <w:rsid w:val="00D76795"/>
    <w:rsid w:val="00D767F0"/>
    <w:rsid w:val="00D80CD3"/>
    <w:rsid w:val="00D81DB1"/>
    <w:rsid w:val="00D842D1"/>
    <w:rsid w:val="00D84338"/>
    <w:rsid w:val="00D84701"/>
    <w:rsid w:val="00D84A9F"/>
    <w:rsid w:val="00D90E36"/>
    <w:rsid w:val="00D90F62"/>
    <w:rsid w:val="00D91426"/>
    <w:rsid w:val="00D96A9E"/>
    <w:rsid w:val="00D96F09"/>
    <w:rsid w:val="00DA0A14"/>
    <w:rsid w:val="00DA0A6E"/>
    <w:rsid w:val="00DA0EA8"/>
    <w:rsid w:val="00DA1EA6"/>
    <w:rsid w:val="00DA2652"/>
    <w:rsid w:val="00DA3128"/>
    <w:rsid w:val="00DA361B"/>
    <w:rsid w:val="00DA6599"/>
    <w:rsid w:val="00DA6643"/>
    <w:rsid w:val="00DA761F"/>
    <w:rsid w:val="00DB41EF"/>
    <w:rsid w:val="00DB52D1"/>
    <w:rsid w:val="00DB53FA"/>
    <w:rsid w:val="00DB587C"/>
    <w:rsid w:val="00DB5CD6"/>
    <w:rsid w:val="00DB6190"/>
    <w:rsid w:val="00DB6937"/>
    <w:rsid w:val="00DB7246"/>
    <w:rsid w:val="00DC0B03"/>
    <w:rsid w:val="00DC31B8"/>
    <w:rsid w:val="00DC3CF3"/>
    <w:rsid w:val="00DC49DC"/>
    <w:rsid w:val="00DC5CFF"/>
    <w:rsid w:val="00DD065A"/>
    <w:rsid w:val="00DD129C"/>
    <w:rsid w:val="00DD2A05"/>
    <w:rsid w:val="00DD3FC6"/>
    <w:rsid w:val="00DD447A"/>
    <w:rsid w:val="00DD454D"/>
    <w:rsid w:val="00DD56EC"/>
    <w:rsid w:val="00DD672A"/>
    <w:rsid w:val="00DD78EB"/>
    <w:rsid w:val="00DD7C2F"/>
    <w:rsid w:val="00DE0215"/>
    <w:rsid w:val="00DE0B01"/>
    <w:rsid w:val="00DE1AB6"/>
    <w:rsid w:val="00DE2C2E"/>
    <w:rsid w:val="00DE2CC4"/>
    <w:rsid w:val="00DE3009"/>
    <w:rsid w:val="00DE3C8A"/>
    <w:rsid w:val="00DE4062"/>
    <w:rsid w:val="00DE56D2"/>
    <w:rsid w:val="00DE7056"/>
    <w:rsid w:val="00DF10F4"/>
    <w:rsid w:val="00DF3518"/>
    <w:rsid w:val="00DF719D"/>
    <w:rsid w:val="00DF7374"/>
    <w:rsid w:val="00DF74DE"/>
    <w:rsid w:val="00E0151A"/>
    <w:rsid w:val="00E0156D"/>
    <w:rsid w:val="00E0199B"/>
    <w:rsid w:val="00E01BFC"/>
    <w:rsid w:val="00E02665"/>
    <w:rsid w:val="00E02927"/>
    <w:rsid w:val="00E02B1F"/>
    <w:rsid w:val="00E047BB"/>
    <w:rsid w:val="00E048AF"/>
    <w:rsid w:val="00E04DB7"/>
    <w:rsid w:val="00E05217"/>
    <w:rsid w:val="00E055BA"/>
    <w:rsid w:val="00E07650"/>
    <w:rsid w:val="00E07B02"/>
    <w:rsid w:val="00E10211"/>
    <w:rsid w:val="00E104EE"/>
    <w:rsid w:val="00E10C42"/>
    <w:rsid w:val="00E112E4"/>
    <w:rsid w:val="00E128A2"/>
    <w:rsid w:val="00E14944"/>
    <w:rsid w:val="00E14E5F"/>
    <w:rsid w:val="00E1547C"/>
    <w:rsid w:val="00E16D26"/>
    <w:rsid w:val="00E20A8E"/>
    <w:rsid w:val="00E20FE5"/>
    <w:rsid w:val="00E216A5"/>
    <w:rsid w:val="00E21849"/>
    <w:rsid w:val="00E225FE"/>
    <w:rsid w:val="00E242B5"/>
    <w:rsid w:val="00E2541A"/>
    <w:rsid w:val="00E25AF2"/>
    <w:rsid w:val="00E26617"/>
    <w:rsid w:val="00E266D8"/>
    <w:rsid w:val="00E26F89"/>
    <w:rsid w:val="00E271F2"/>
    <w:rsid w:val="00E31606"/>
    <w:rsid w:val="00E326FB"/>
    <w:rsid w:val="00E32D61"/>
    <w:rsid w:val="00E32E40"/>
    <w:rsid w:val="00E341E1"/>
    <w:rsid w:val="00E34302"/>
    <w:rsid w:val="00E361C8"/>
    <w:rsid w:val="00E36486"/>
    <w:rsid w:val="00E36BCB"/>
    <w:rsid w:val="00E41C77"/>
    <w:rsid w:val="00E421AD"/>
    <w:rsid w:val="00E42E33"/>
    <w:rsid w:val="00E43F38"/>
    <w:rsid w:val="00E44CA0"/>
    <w:rsid w:val="00E44DA7"/>
    <w:rsid w:val="00E45282"/>
    <w:rsid w:val="00E4588C"/>
    <w:rsid w:val="00E4592C"/>
    <w:rsid w:val="00E45A2A"/>
    <w:rsid w:val="00E45AB7"/>
    <w:rsid w:val="00E45C48"/>
    <w:rsid w:val="00E473F4"/>
    <w:rsid w:val="00E47A82"/>
    <w:rsid w:val="00E47B2C"/>
    <w:rsid w:val="00E52141"/>
    <w:rsid w:val="00E527FD"/>
    <w:rsid w:val="00E53268"/>
    <w:rsid w:val="00E53364"/>
    <w:rsid w:val="00E53CCA"/>
    <w:rsid w:val="00E54756"/>
    <w:rsid w:val="00E54C5A"/>
    <w:rsid w:val="00E56151"/>
    <w:rsid w:val="00E56DF3"/>
    <w:rsid w:val="00E574AC"/>
    <w:rsid w:val="00E6064D"/>
    <w:rsid w:val="00E61B1D"/>
    <w:rsid w:val="00E628D7"/>
    <w:rsid w:val="00E651AF"/>
    <w:rsid w:val="00E663A0"/>
    <w:rsid w:val="00E675AB"/>
    <w:rsid w:val="00E71817"/>
    <w:rsid w:val="00E73759"/>
    <w:rsid w:val="00E74D97"/>
    <w:rsid w:val="00E776C4"/>
    <w:rsid w:val="00E77841"/>
    <w:rsid w:val="00E805C7"/>
    <w:rsid w:val="00E8195A"/>
    <w:rsid w:val="00E81A38"/>
    <w:rsid w:val="00E82B37"/>
    <w:rsid w:val="00E83D47"/>
    <w:rsid w:val="00E855D0"/>
    <w:rsid w:val="00E85AF2"/>
    <w:rsid w:val="00E86FB6"/>
    <w:rsid w:val="00E87379"/>
    <w:rsid w:val="00E90870"/>
    <w:rsid w:val="00E90935"/>
    <w:rsid w:val="00E93221"/>
    <w:rsid w:val="00E9372C"/>
    <w:rsid w:val="00E93AC3"/>
    <w:rsid w:val="00E943AB"/>
    <w:rsid w:val="00E96242"/>
    <w:rsid w:val="00E96AEA"/>
    <w:rsid w:val="00E96F73"/>
    <w:rsid w:val="00E975E5"/>
    <w:rsid w:val="00E97D0F"/>
    <w:rsid w:val="00E97E68"/>
    <w:rsid w:val="00EA1312"/>
    <w:rsid w:val="00EA2334"/>
    <w:rsid w:val="00EA3FB4"/>
    <w:rsid w:val="00EA4079"/>
    <w:rsid w:val="00EA4125"/>
    <w:rsid w:val="00EA5931"/>
    <w:rsid w:val="00EB02A9"/>
    <w:rsid w:val="00EB06DD"/>
    <w:rsid w:val="00EB3647"/>
    <w:rsid w:val="00EB460F"/>
    <w:rsid w:val="00EB55FB"/>
    <w:rsid w:val="00EB5719"/>
    <w:rsid w:val="00EC010E"/>
    <w:rsid w:val="00EC2209"/>
    <w:rsid w:val="00EC346B"/>
    <w:rsid w:val="00EC41F9"/>
    <w:rsid w:val="00EC5548"/>
    <w:rsid w:val="00EC6E47"/>
    <w:rsid w:val="00EC74B0"/>
    <w:rsid w:val="00EC7644"/>
    <w:rsid w:val="00ED18A1"/>
    <w:rsid w:val="00ED36D8"/>
    <w:rsid w:val="00ED55F7"/>
    <w:rsid w:val="00ED5C64"/>
    <w:rsid w:val="00ED6DAE"/>
    <w:rsid w:val="00ED6E74"/>
    <w:rsid w:val="00ED7B72"/>
    <w:rsid w:val="00EE038F"/>
    <w:rsid w:val="00EE084B"/>
    <w:rsid w:val="00EE088D"/>
    <w:rsid w:val="00EE11E8"/>
    <w:rsid w:val="00EE1352"/>
    <w:rsid w:val="00EE39CC"/>
    <w:rsid w:val="00EE5F47"/>
    <w:rsid w:val="00EE6105"/>
    <w:rsid w:val="00EE63CF"/>
    <w:rsid w:val="00EE6BD2"/>
    <w:rsid w:val="00EE7DE8"/>
    <w:rsid w:val="00EF02F5"/>
    <w:rsid w:val="00EF06D5"/>
    <w:rsid w:val="00EF08BC"/>
    <w:rsid w:val="00EF2160"/>
    <w:rsid w:val="00EF27B0"/>
    <w:rsid w:val="00EF492E"/>
    <w:rsid w:val="00EF67B7"/>
    <w:rsid w:val="00F0024F"/>
    <w:rsid w:val="00F039DF"/>
    <w:rsid w:val="00F04A55"/>
    <w:rsid w:val="00F0565A"/>
    <w:rsid w:val="00F06EE4"/>
    <w:rsid w:val="00F07B1B"/>
    <w:rsid w:val="00F07B4A"/>
    <w:rsid w:val="00F07DF9"/>
    <w:rsid w:val="00F10167"/>
    <w:rsid w:val="00F12C29"/>
    <w:rsid w:val="00F135F6"/>
    <w:rsid w:val="00F13E0A"/>
    <w:rsid w:val="00F13F1D"/>
    <w:rsid w:val="00F15140"/>
    <w:rsid w:val="00F16471"/>
    <w:rsid w:val="00F16476"/>
    <w:rsid w:val="00F166D6"/>
    <w:rsid w:val="00F1762B"/>
    <w:rsid w:val="00F179D9"/>
    <w:rsid w:val="00F21133"/>
    <w:rsid w:val="00F2133B"/>
    <w:rsid w:val="00F21752"/>
    <w:rsid w:val="00F21BDE"/>
    <w:rsid w:val="00F22AAD"/>
    <w:rsid w:val="00F23013"/>
    <w:rsid w:val="00F251F8"/>
    <w:rsid w:val="00F259E2"/>
    <w:rsid w:val="00F272BB"/>
    <w:rsid w:val="00F33141"/>
    <w:rsid w:val="00F340AC"/>
    <w:rsid w:val="00F34632"/>
    <w:rsid w:val="00F34653"/>
    <w:rsid w:val="00F34687"/>
    <w:rsid w:val="00F347A4"/>
    <w:rsid w:val="00F3775A"/>
    <w:rsid w:val="00F409EA"/>
    <w:rsid w:val="00F41182"/>
    <w:rsid w:val="00F425DF"/>
    <w:rsid w:val="00F42A59"/>
    <w:rsid w:val="00F42E96"/>
    <w:rsid w:val="00F4553B"/>
    <w:rsid w:val="00F45E4A"/>
    <w:rsid w:val="00F47C9E"/>
    <w:rsid w:val="00F518C9"/>
    <w:rsid w:val="00F51BB8"/>
    <w:rsid w:val="00F52FDB"/>
    <w:rsid w:val="00F5321F"/>
    <w:rsid w:val="00F534F9"/>
    <w:rsid w:val="00F547BE"/>
    <w:rsid w:val="00F54975"/>
    <w:rsid w:val="00F55628"/>
    <w:rsid w:val="00F567AA"/>
    <w:rsid w:val="00F603EB"/>
    <w:rsid w:val="00F604E0"/>
    <w:rsid w:val="00F613EF"/>
    <w:rsid w:val="00F621E3"/>
    <w:rsid w:val="00F65513"/>
    <w:rsid w:val="00F65E2F"/>
    <w:rsid w:val="00F662C2"/>
    <w:rsid w:val="00F70E26"/>
    <w:rsid w:val="00F71412"/>
    <w:rsid w:val="00F71CA4"/>
    <w:rsid w:val="00F722EF"/>
    <w:rsid w:val="00F7274A"/>
    <w:rsid w:val="00F75AD5"/>
    <w:rsid w:val="00F766CE"/>
    <w:rsid w:val="00F77099"/>
    <w:rsid w:val="00F77E8E"/>
    <w:rsid w:val="00F77EC4"/>
    <w:rsid w:val="00F82A64"/>
    <w:rsid w:val="00F82F8D"/>
    <w:rsid w:val="00F84B97"/>
    <w:rsid w:val="00F84DF8"/>
    <w:rsid w:val="00F85477"/>
    <w:rsid w:val="00F8714F"/>
    <w:rsid w:val="00F877AB"/>
    <w:rsid w:val="00F91ACF"/>
    <w:rsid w:val="00F925FC"/>
    <w:rsid w:val="00F92FA6"/>
    <w:rsid w:val="00F92FF6"/>
    <w:rsid w:val="00F945C8"/>
    <w:rsid w:val="00F95024"/>
    <w:rsid w:val="00F95069"/>
    <w:rsid w:val="00F96366"/>
    <w:rsid w:val="00F9736C"/>
    <w:rsid w:val="00FA0035"/>
    <w:rsid w:val="00FA144A"/>
    <w:rsid w:val="00FA2D75"/>
    <w:rsid w:val="00FA31CB"/>
    <w:rsid w:val="00FA34F7"/>
    <w:rsid w:val="00FA3A0E"/>
    <w:rsid w:val="00FA3CFB"/>
    <w:rsid w:val="00FA6AB1"/>
    <w:rsid w:val="00FA7CA1"/>
    <w:rsid w:val="00FB08E3"/>
    <w:rsid w:val="00FB118A"/>
    <w:rsid w:val="00FB1294"/>
    <w:rsid w:val="00FB1FA8"/>
    <w:rsid w:val="00FB279F"/>
    <w:rsid w:val="00FB294F"/>
    <w:rsid w:val="00FB3A39"/>
    <w:rsid w:val="00FB3DF9"/>
    <w:rsid w:val="00FB5026"/>
    <w:rsid w:val="00FB5A9E"/>
    <w:rsid w:val="00FB5CD2"/>
    <w:rsid w:val="00FB6256"/>
    <w:rsid w:val="00FB694C"/>
    <w:rsid w:val="00FB70A2"/>
    <w:rsid w:val="00FB7766"/>
    <w:rsid w:val="00FC0EE3"/>
    <w:rsid w:val="00FC32BF"/>
    <w:rsid w:val="00FC3E0E"/>
    <w:rsid w:val="00FC4949"/>
    <w:rsid w:val="00FC69E2"/>
    <w:rsid w:val="00FD0F17"/>
    <w:rsid w:val="00FD0FB5"/>
    <w:rsid w:val="00FD127C"/>
    <w:rsid w:val="00FD13E4"/>
    <w:rsid w:val="00FD44C8"/>
    <w:rsid w:val="00FD462B"/>
    <w:rsid w:val="00FE137F"/>
    <w:rsid w:val="00FE4F10"/>
    <w:rsid w:val="00FE4FDF"/>
    <w:rsid w:val="00FE51B2"/>
    <w:rsid w:val="00FE52C5"/>
    <w:rsid w:val="00FE608C"/>
    <w:rsid w:val="00FE6BE6"/>
    <w:rsid w:val="00FE6DAD"/>
    <w:rsid w:val="00FF159F"/>
    <w:rsid w:val="00FF2F18"/>
    <w:rsid w:val="00FF3F84"/>
    <w:rsid w:val="00FF4039"/>
    <w:rsid w:val="00FF5708"/>
    <w:rsid w:val="00FF5F77"/>
    <w:rsid w:val="096B388D"/>
    <w:rsid w:val="1E08DFA6"/>
    <w:rsid w:val="20317E1B"/>
    <w:rsid w:val="217FE988"/>
    <w:rsid w:val="24761AE9"/>
    <w:rsid w:val="24C21691"/>
    <w:rsid w:val="5BC51589"/>
    <w:rsid w:val="654E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AF04C26"/>
  <w15:docId w15:val="{4CFCBB76-2BFA-4654-8B12-4C809F52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FF"/>
    <w:rPr>
      <w:sz w:val="24"/>
    </w:rPr>
  </w:style>
  <w:style w:type="paragraph" w:styleId="Heading1">
    <w:name w:val="heading 1"/>
    <w:basedOn w:val="Normal"/>
    <w:next w:val="Normal"/>
    <w:qFormat/>
    <w:rsid w:val="008846D0"/>
    <w:pPr>
      <w:keepNext/>
      <w:spacing w:line="240" w:lineRule="exact"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8846D0"/>
    <w:pPr>
      <w:keepNext/>
      <w:tabs>
        <w:tab w:val="left" w:pos="720"/>
        <w:tab w:val="left" w:pos="907"/>
        <w:tab w:val="left" w:pos="1267"/>
        <w:tab w:val="left" w:pos="1627"/>
        <w:tab w:val="left" w:pos="1987"/>
      </w:tabs>
      <w:suppressAutoHyphens/>
      <w:jc w:val="center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46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846D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8846D0"/>
    <w:pPr>
      <w:tabs>
        <w:tab w:val="left" w:pos="180"/>
        <w:tab w:val="left" w:pos="540"/>
        <w:tab w:val="left" w:pos="720"/>
        <w:tab w:val="left" w:pos="900"/>
        <w:tab w:val="left" w:pos="1260"/>
      </w:tabs>
      <w:spacing w:line="240" w:lineRule="exact"/>
      <w:jc w:val="both"/>
    </w:pPr>
  </w:style>
  <w:style w:type="paragraph" w:styleId="BodyTextIndent2">
    <w:name w:val="Body Text Indent 2"/>
    <w:basedOn w:val="Normal"/>
    <w:rsid w:val="008846D0"/>
    <w:pPr>
      <w:widowControl w:val="0"/>
      <w:tabs>
        <w:tab w:val="right" w:pos="9360"/>
      </w:tabs>
      <w:suppressAutoHyphens/>
      <w:ind w:left="648"/>
      <w:jc w:val="both"/>
    </w:pPr>
    <w:rPr>
      <w:rFonts w:ascii="Courier" w:hAnsi="Courier"/>
    </w:rPr>
  </w:style>
  <w:style w:type="paragraph" w:styleId="BodyTextIndent">
    <w:name w:val="Body Text Indent"/>
    <w:basedOn w:val="Normal"/>
    <w:rsid w:val="008846D0"/>
    <w:pPr>
      <w:tabs>
        <w:tab w:val="left" w:pos="180"/>
        <w:tab w:val="left" w:pos="540"/>
        <w:tab w:val="left" w:pos="720"/>
        <w:tab w:val="left" w:pos="900"/>
        <w:tab w:val="left" w:pos="1260"/>
      </w:tabs>
      <w:spacing w:line="240" w:lineRule="exact"/>
      <w:ind w:left="576" w:hanging="576"/>
      <w:jc w:val="both"/>
    </w:pPr>
  </w:style>
  <w:style w:type="paragraph" w:styleId="BodyTextIndent3">
    <w:name w:val="Body Text Indent 3"/>
    <w:basedOn w:val="Normal"/>
    <w:rsid w:val="008846D0"/>
    <w:pPr>
      <w:tabs>
        <w:tab w:val="left" w:pos="180"/>
        <w:tab w:val="left" w:pos="540"/>
        <w:tab w:val="left" w:pos="720"/>
        <w:tab w:val="left" w:pos="900"/>
        <w:tab w:val="left" w:pos="1260"/>
      </w:tabs>
      <w:spacing w:line="240" w:lineRule="exact"/>
      <w:ind w:left="576"/>
      <w:jc w:val="both"/>
    </w:pPr>
  </w:style>
  <w:style w:type="character" w:styleId="PageNumber">
    <w:name w:val="page number"/>
    <w:basedOn w:val="DefaultParagraphFont"/>
    <w:rsid w:val="008846D0"/>
  </w:style>
  <w:style w:type="character" w:styleId="CommentReference">
    <w:name w:val="annotation reference"/>
    <w:basedOn w:val="DefaultParagraphFont"/>
    <w:uiPriority w:val="99"/>
    <w:semiHidden/>
    <w:rsid w:val="008846D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46D0"/>
    <w:rPr>
      <w:sz w:val="20"/>
    </w:rPr>
  </w:style>
  <w:style w:type="paragraph" w:customStyle="1" w:styleId="WPNormal">
    <w:name w:val="WP_Normal"/>
    <w:basedOn w:val="Normal"/>
    <w:rsid w:val="002C5CB1"/>
    <w:pPr>
      <w:jc w:val="both"/>
    </w:pPr>
    <w:rPr>
      <w:rFonts w:ascii="Courier New" w:hAnsi="Courier New"/>
      <w:sz w:val="20"/>
    </w:rPr>
  </w:style>
  <w:style w:type="paragraph" w:styleId="BalloonText">
    <w:name w:val="Balloon Text"/>
    <w:basedOn w:val="Normal"/>
    <w:semiHidden/>
    <w:rsid w:val="00C95F5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E6E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0E6E"/>
  </w:style>
  <w:style w:type="character" w:customStyle="1" w:styleId="CommentSubjectChar">
    <w:name w:val="Comment Subject Char"/>
    <w:basedOn w:val="CommentTextChar"/>
    <w:link w:val="CommentSubject"/>
    <w:rsid w:val="004D0E6E"/>
  </w:style>
  <w:style w:type="paragraph" w:customStyle="1" w:styleId="Default">
    <w:name w:val="Default"/>
    <w:rsid w:val="00FA6A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B23C7"/>
    <w:pPr>
      <w:ind w:left="720"/>
      <w:contextualSpacing/>
    </w:pPr>
  </w:style>
  <w:style w:type="character" w:customStyle="1" w:styleId="mw-lingo-tooltip-abbr">
    <w:name w:val="mw-lingo-tooltip-abbr"/>
    <w:basedOn w:val="DefaultParagraphFont"/>
    <w:rsid w:val="00F51BB8"/>
  </w:style>
  <w:style w:type="character" w:styleId="Hyperlink">
    <w:name w:val="Hyperlink"/>
    <w:basedOn w:val="DefaultParagraphFont"/>
    <w:uiPriority w:val="99"/>
    <w:unhideWhenUsed/>
    <w:rsid w:val="0000352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352E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77E6B"/>
    <w:rPr>
      <w:color w:val="808080"/>
    </w:rPr>
  </w:style>
  <w:style w:type="character" w:customStyle="1" w:styleId="FooterChar">
    <w:name w:val="Footer Char"/>
    <w:basedOn w:val="DefaultParagraphFont"/>
    <w:link w:val="Footer"/>
    <w:rsid w:val="00486B8C"/>
    <w:rPr>
      <w:sz w:val="24"/>
    </w:rPr>
  </w:style>
  <w:style w:type="paragraph" w:styleId="Revision">
    <w:name w:val="Revision"/>
    <w:hidden/>
    <w:uiPriority w:val="99"/>
    <w:semiHidden/>
    <w:rsid w:val="00D002CF"/>
    <w:rPr>
      <w:sz w:val="24"/>
    </w:rPr>
  </w:style>
  <w:style w:type="character" w:customStyle="1" w:styleId="Mention1">
    <w:name w:val="Mention1"/>
    <w:basedOn w:val="DefaultParagraphFont"/>
    <w:uiPriority w:val="99"/>
    <w:unhideWhenUsed/>
    <w:rsid w:val="00ED6E74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8B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E2B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roads.maryland.gov/mdotsha/pages/Index.aspx?PageId=6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97\Templates\SP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5BA5738ADA40B7A1BDD16C1110E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ABC36-74CF-49F8-842D-1A138B1F8C2C}"/>
      </w:docPartPr>
      <w:docPartBody>
        <w:p w:rsidR="006E62A5" w:rsidRDefault="00864DE4" w:rsidP="00864DE4">
          <w:pPr>
            <w:pStyle w:val="8B5BA5738ADA40B7A1BDD16C1110EEE2"/>
          </w:pPr>
          <w:r w:rsidRPr="003878F3">
            <w:rPr>
              <w:rStyle w:val="PlaceholderText"/>
            </w:rPr>
            <w:t>[Contract Number]</w:t>
          </w:r>
        </w:p>
      </w:docPartBody>
    </w:docPart>
    <w:docPart>
      <w:docPartPr>
        <w:name w:val="8BB9FF131EF942159D93DBA20F922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811AD-54CB-41CA-8BCC-D98A8DAB2DFD}"/>
      </w:docPartPr>
      <w:docPartBody>
        <w:p w:rsidR="006E62A5" w:rsidRDefault="00864DE4" w:rsidP="00864DE4">
          <w:pPr>
            <w:pStyle w:val="8BB9FF131EF942159D93DBA20F9221DB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A03B9EF4790D40D481A7CBAE3E134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5A6C8-B1B6-45A2-AD00-EC481F6E7CBD}"/>
      </w:docPartPr>
      <w:docPartBody>
        <w:p w:rsidR="00F43F65" w:rsidRDefault="007C7D71" w:rsidP="007C7D71">
          <w:pPr>
            <w:pStyle w:val="A03B9EF4790D40D481A7CBAE3E1347A0"/>
          </w:pPr>
          <w:r w:rsidRPr="00CC6F87">
            <w:rPr>
              <w:rStyle w:val="PlaceholderText"/>
            </w:rPr>
            <w:t>[Category]</w:t>
          </w:r>
        </w:p>
      </w:docPartBody>
    </w:docPart>
    <w:docPart>
      <w:docPartPr>
        <w:name w:val="F6378E3E5BAF487683BE6704411E4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E66AF-C58D-42EA-AE46-53153D9AB35B}"/>
      </w:docPartPr>
      <w:docPartBody>
        <w:p w:rsidR="00C80DAB" w:rsidRDefault="00864DE4">
          <w:pPr>
            <w:pStyle w:val="F6378E3E5BAF487683BE6704411E495F"/>
          </w:pPr>
          <w:r w:rsidRPr="003C0CF5">
            <w:rPr>
              <w:rStyle w:val="PlaceholderText"/>
            </w:rPr>
            <w:t>[Title]</w:t>
          </w:r>
        </w:p>
      </w:docPartBody>
    </w:docPart>
    <w:docPart>
      <w:docPartPr>
        <w:name w:val="4FC4F8C6E4FC4EFD9A0DE720F6F56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7EF9F-5CC5-4838-A4C4-6B6E9F0D93F4}"/>
      </w:docPartPr>
      <w:docPartBody>
        <w:p w:rsidR="00C80DAB" w:rsidRDefault="00864DE4">
          <w:pPr>
            <w:pStyle w:val="4FC4F8C6E4FC4EFD9A0DE720F6F56674"/>
          </w:pPr>
          <w:r w:rsidRPr="003C0CF5">
            <w:rPr>
              <w:rStyle w:val="PlaceholderText"/>
            </w:rPr>
            <w:t>[Title]</w:t>
          </w:r>
        </w:p>
      </w:docPartBody>
    </w:docPart>
    <w:docPart>
      <w:docPartPr>
        <w:name w:val="1CF77A2AE3E74F1F9BE55367D1913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BED76-0C73-4FBD-AE89-4CFD8E57E26B}"/>
      </w:docPartPr>
      <w:docPartBody>
        <w:p w:rsidR="00C80DAB" w:rsidRDefault="007C7D71">
          <w:pPr>
            <w:pStyle w:val="1CF77A2AE3E74F1F9BE55367D191335B"/>
          </w:pPr>
          <w:r w:rsidRPr="00CC6F87">
            <w:rPr>
              <w:rStyle w:val="PlaceholderText"/>
            </w:rPr>
            <w:t>[Category Description]</w:t>
          </w:r>
        </w:p>
      </w:docPartBody>
    </w:docPart>
    <w:docPart>
      <w:docPartPr>
        <w:name w:val="99123201176E4A209C32F44D48381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B7CE6-ECEA-43C0-A054-8775C48948F6}"/>
      </w:docPartPr>
      <w:docPartBody>
        <w:p w:rsidR="002917A0" w:rsidRDefault="002917A0" w:rsidP="002917A0">
          <w:pPr>
            <w:pStyle w:val="99123201176E4A209C32F44D48381F79"/>
          </w:pPr>
          <w:r w:rsidRPr="00862E17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DE4"/>
    <w:rsid w:val="000326BB"/>
    <w:rsid w:val="00073070"/>
    <w:rsid w:val="00085449"/>
    <w:rsid w:val="00086429"/>
    <w:rsid w:val="000C3857"/>
    <w:rsid w:val="000D67AA"/>
    <w:rsid w:val="000E11F6"/>
    <w:rsid w:val="000F1DFC"/>
    <w:rsid w:val="00107461"/>
    <w:rsid w:val="00116E72"/>
    <w:rsid w:val="001316E9"/>
    <w:rsid w:val="0014027C"/>
    <w:rsid w:val="0017629B"/>
    <w:rsid w:val="001C0042"/>
    <w:rsid w:val="00235ED3"/>
    <w:rsid w:val="00241450"/>
    <w:rsid w:val="0025436B"/>
    <w:rsid w:val="002917A0"/>
    <w:rsid w:val="002D0317"/>
    <w:rsid w:val="002E6C5B"/>
    <w:rsid w:val="00313C1C"/>
    <w:rsid w:val="0031659C"/>
    <w:rsid w:val="0032333D"/>
    <w:rsid w:val="00376E1C"/>
    <w:rsid w:val="00384763"/>
    <w:rsid w:val="0039043E"/>
    <w:rsid w:val="00396D7F"/>
    <w:rsid w:val="003B004E"/>
    <w:rsid w:val="003B50AB"/>
    <w:rsid w:val="003C0C8A"/>
    <w:rsid w:val="003F0956"/>
    <w:rsid w:val="00430EA0"/>
    <w:rsid w:val="00432957"/>
    <w:rsid w:val="0045273E"/>
    <w:rsid w:val="00490F15"/>
    <w:rsid w:val="00495343"/>
    <w:rsid w:val="004F1282"/>
    <w:rsid w:val="00523D3A"/>
    <w:rsid w:val="00551DE7"/>
    <w:rsid w:val="00557345"/>
    <w:rsid w:val="00593420"/>
    <w:rsid w:val="005935F4"/>
    <w:rsid w:val="005B542C"/>
    <w:rsid w:val="005B77AD"/>
    <w:rsid w:val="005E7882"/>
    <w:rsid w:val="0064675C"/>
    <w:rsid w:val="00646CF4"/>
    <w:rsid w:val="00674A27"/>
    <w:rsid w:val="0068042B"/>
    <w:rsid w:val="006B3649"/>
    <w:rsid w:val="006C5866"/>
    <w:rsid w:val="006D6896"/>
    <w:rsid w:val="006E62A5"/>
    <w:rsid w:val="007014E7"/>
    <w:rsid w:val="00715290"/>
    <w:rsid w:val="007241F0"/>
    <w:rsid w:val="00737464"/>
    <w:rsid w:val="007569D1"/>
    <w:rsid w:val="0076564B"/>
    <w:rsid w:val="007A15CD"/>
    <w:rsid w:val="007C7D71"/>
    <w:rsid w:val="007D54E4"/>
    <w:rsid w:val="007D7CAE"/>
    <w:rsid w:val="007E489B"/>
    <w:rsid w:val="007F0C43"/>
    <w:rsid w:val="007F5599"/>
    <w:rsid w:val="008042C0"/>
    <w:rsid w:val="00832123"/>
    <w:rsid w:val="008443FC"/>
    <w:rsid w:val="00864DE4"/>
    <w:rsid w:val="00872A2C"/>
    <w:rsid w:val="00897579"/>
    <w:rsid w:val="008C3338"/>
    <w:rsid w:val="00902F7D"/>
    <w:rsid w:val="00912641"/>
    <w:rsid w:val="00927C06"/>
    <w:rsid w:val="00935349"/>
    <w:rsid w:val="00952D1A"/>
    <w:rsid w:val="00971FD6"/>
    <w:rsid w:val="00993EF7"/>
    <w:rsid w:val="009A1AFB"/>
    <w:rsid w:val="009B23B2"/>
    <w:rsid w:val="009B354A"/>
    <w:rsid w:val="009C54E0"/>
    <w:rsid w:val="009E6D88"/>
    <w:rsid w:val="00A80BA2"/>
    <w:rsid w:val="00A850F2"/>
    <w:rsid w:val="00A944AF"/>
    <w:rsid w:val="00B1022E"/>
    <w:rsid w:val="00B119DA"/>
    <w:rsid w:val="00B11DF5"/>
    <w:rsid w:val="00B26194"/>
    <w:rsid w:val="00B36D11"/>
    <w:rsid w:val="00B67636"/>
    <w:rsid w:val="00B72EAA"/>
    <w:rsid w:val="00BB698F"/>
    <w:rsid w:val="00C0684C"/>
    <w:rsid w:val="00C31D70"/>
    <w:rsid w:val="00C37F39"/>
    <w:rsid w:val="00C728A3"/>
    <w:rsid w:val="00C80DAB"/>
    <w:rsid w:val="00CA096B"/>
    <w:rsid w:val="00CC27E7"/>
    <w:rsid w:val="00CF544B"/>
    <w:rsid w:val="00D034A1"/>
    <w:rsid w:val="00D13D29"/>
    <w:rsid w:val="00D369CD"/>
    <w:rsid w:val="00D941BC"/>
    <w:rsid w:val="00DA6599"/>
    <w:rsid w:val="00DE3C8A"/>
    <w:rsid w:val="00DF286B"/>
    <w:rsid w:val="00E56DF3"/>
    <w:rsid w:val="00E61B1D"/>
    <w:rsid w:val="00ED55F7"/>
    <w:rsid w:val="00ED73CD"/>
    <w:rsid w:val="00EE038F"/>
    <w:rsid w:val="00F24D1B"/>
    <w:rsid w:val="00F34632"/>
    <w:rsid w:val="00F41AF4"/>
    <w:rsid w:val="00F43F65"/>
    <w:rsid w:val="00F54975"/>
    <w:rsid w:val="00F662C2"/>
    <w:rsid w:val="00FB5A9E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9C8004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17A0"/>
    <w:rPr>
      <w:color w:val="808080"/>
    </w:rPr>
  </w:style>
  <w:style w:type="paragraph" w:customStyle="1" w:styleId="1CF77A2AE3E74F1F9BE55367D191335B">
    <w:name w:val="1CF77A2AE3E74F1F9BE55367D191335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5BA5738ADA40B7A1BDD16C1110EEE2">
    <w:name w:val="8B5BA5738ADA40B7A1BDD16C1110EEE2"/>
    <w:rsid w:val="00864DE4"/>
  </w:style>
  <w:style w:type="paragraph" w:customStyle="1" w:styleId="8BB9FF131EF942159D93DBA20F9221DB">
    <w:name w:val="8BB9FF131EF942159D93DBA20F9221DB"/>
    <w:rsid w:val="00864DE4"/>
  </w:style>
  <w:style w:type="paragraph" w:customStyle="1" w:styleId="A03B9EF4790D40D481A7CBAE3E1347A0">
    <w:name w:val="A03B9EF4790D40D481A7CBAE3E1347A0"/>
    <w:rsid w:val="007C7D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378E3E5BAF487683BE6704411E495F">
    <w:name w:val="F6378E3E5BAF487683BE6704411E49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C4F8C6E4FC4EFD9A0DE720F6F56674">
    <w:name w:val="4FC4F8C6E4FC4EFD9A0DE720F6F566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123201176E4A209C32F44D48381F79">
    <w:name w:val="99123201176E4A209C32F44D48381F79"/>
    <w:rsid w:val="002917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100 – Preliminary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6</Sheets>
    <Src_x0020_Document_x0020_ID xmlns="64a3e435-be48-4f0a-a6e5-62b31e02ddd9">
      <Url xsi:nil="true"/>
      <Description xsi:nil="true"/>
    </Src_x0020_Document_x0020_ID>
    <Version_x0020_Date xmlns="64a3e435-be48-4f0a-a6e5-62b31e02ddd9">2025-02-04T05:00:00+00:00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4.24</Doc_x0020_Sort_x0020_Order>
    <Table_x0020_Of_x0020_Contents xmlns="64a3e435-be48-4f0a-a6e5-62b31e02ddd9"> SPI - Section 104.24 — Workers Present Trailer (WPT)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2B4782EF-48F5-43D2-9368-9747F62A1B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781BE-8476-4DA4-A67B-8FB3CCFEF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26B9F-BA88-415C-936B-9A2F85273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B0234-8FC8-4003-A756-F37B771C07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904D44-59B1-41EB-8C1A-ACEA00BDF3F2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SP.dot</Template>
  <TotalTime>307</TotalTime>
  <Pages>6</Pages>
  <Words>1941</Words>
  <Characters>10289</Characters>
  <Application>Microsoft Office Word</Application>
  <DocSecurity>0</DocSecurity>
  <Lines>244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104.24 — Workers Present Trailer (WPT)</vt:lpstr>
    </vt:vector>
  </TitlesOfParts>
  <Manager>X-X-X</Manager>
  <Company/>
  <LinksUpToDate>false</LinksUpToDate>
  <CharactersWithSpaces>12141</CharactersWithSpaces>
  <SharedDoc>false</SharedDoc>
  <HLinks>
    <vt:vector size="6" baseType="variant">
      <vt:variant>
        <vt:i4>2621554</vt:i4>
      </vt:variant>
      <vt:variant>
        <vt:i4>0</vt:i4>
      </vt:variant>
      <vt:variant>
        <vt:i4>0</vt:i4>
      </vt:variant>
      <vt:variant>
        <vt:i4>5</vt:i4>
      </vt:variant>
      <vt:variant>
        <vt:lpwstr>https://www.roads.maryland.gov/mdotsha/pages/Index.aspx?PageId=600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104.24 — Workers Present Trailer (WPT)</dc:title>
  <dc:subject>SPI</dc:subject>
  <dc:creator>ARanade</dc:creator>
  <cp:keywords/>
  <dc:description/>
  <cp:lastModifiedBy>Reynaldo Delos Reyes</cp:lastModifiedBy>
  <cp:revision>197</cp:revision>
  <cp:lastPrinted>2024-09-06T02:01:00Z</cp:lastPrinted>
  <dcterms:created xsi:type="dcterms:W3CDTF">2024-09-18T23:28:00Z</dcterms:created>
  <dcterms:modified xsi:type="dcterms:W3CDTF">2025-02-04T14:40:00Z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be98242e-5429-4c40-aaeb-09fb95e18625</vt:lpwstr>
  </property>
  <property fmtid="{D5CDD505-2E9C-101B-9397-08002B2CF9AE}" pid="5" name="GrammarlyDocumentId">
    <vt:lpwstr>eb6a7f3fea3870dfdaf5cfab0e948db6aebc08333a9354e6691e0cd471d1d250</vt:lpwstr>
  </property>
  <property fmtid="{D5CDD505-2E9C-101B-9397-08002B2CF9AE}" pid="6" name="Order">
    <vt:r8>9000</vt:r8>
  </property>
  <property fmtid="{D5CDD505-2E9C-101B-9397-08002B2CF9AE}" pid="7" name="xd_Signature">
    <vt:bool>false</vt:bool>
  </property>
  <property fmtid="{D5CDD505-2E9C-101B-9397-08002B2CF9AE}" pid="8" name="Src Document ID">
    <vt:lpwstr>, </vt:lpwstr>
  </property>
  <property fmtid="{D5CDD505-2E9C-101B-9397-08002B2CF9AE}" pid="9" name="xd_ProgID">
    <vt:lpwstr/>
  </property>
  <property fmtid="{D5CDD505-2E9C-101B-9397-08002B2CF9AE}" pid="10" name="Funding Types">
    <vt:lpwstr>;#Federal - A;#Federal - O;#State;#</vt:lpwstr>
  </property>
  <property fmtid="{D5CDD505-2E9C-101B-9397-08002B2CF9AE}" pid="11" name="FAP Number">
    <vt:lpwstr>N/A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TriggerFlowInfo">
    <vt:lpwstr/>
  </property>
  <property fmtid="{D5CDD505-2E9C-101B-9397-08002B2CF9AE}" pid="15" name="IFB Include">
    <vt:bool>false</vt:bool>
  </property>
  <property fmtid="{D5CDD505-2E9C-101B-9397-08002B2CF9AE}" pid="16" name="JMTDocumentType">
    <vt:lpwstr/>
  </property>
  <property fmtid="{D5CDD505-2E9C-101B-9397-08002B2CF9AE}" pid="17" name="MediaServiceImageTags">
    <vt:lpwstr/>
  </property>
  <property fmtid="{D5CDD505-2E9C-101B-9397-08002B2CF9AE}" pid="18" name="JMTSubDocumentType">
    <vt:lpwstr/>
  </property>
  <property fmtid="{D5CDD505-2E9C-101B-9397-08002B2CF9AE}" pid="19" name="AutomationName">
    <vt:lpwstr>📗📖 Specs - Set Class Props in Clearinghouse Working Docs</vt:lpwstr>
  </property>
  <property fmtid="{D5CDD505-2E9C-101B-9397-08002B2CF9AE}" pid="20" name="AutomationFlowRunURL">
    <vt:lpwstr>https://gov.flow.microsoft.us/manage/environments/312a7d9e-f392-e74b-86f8-5bf432d07629/flows/35e20cca-9bef-53d7-6c57-ce01a9c9b90f/runs/08584747522718274671753181463CU18</vt:lpwstr>
  </property>
  <property fmtid="{D5CDD505-2E9C-101B-9397-08002B2CF9AE}" pid="21" name="IFB Status">
    <vt:lpwstr>Not Started</vt:lpwstr>
  </property>
  <property fmtid="{D5CDD505-2E9C-101B-9397-08002B2CF9AE}" pid="22" name="AutomationDetailAction">
    <vt:lpwstr>Update File Properties - Flow Run Stamp</vt:lpwstr>
  </property>
  <property fmtid="{D5CDD505-2E9C-101B-9397-08002B2CF9AE}" pid="23" name="ClearinghousePhase">
    <vt:lpwstr>6</vt:lpwstr>
  </property>
  <property fmtid="{D5CDD505-2E9C-101B-9397-08002B2CF9AE}" pid="24" name="Release Type">
    <vt:lpwstr>New Specification</vt:lpwstr>
  </property>
  <property fmtid="{D5CDD505-2E9C-101B-9397-08002B2CF9AE}" pid="25" name="Sponsor">
    <vt:lpwstr>54</vt:lpwstr>
  </property>
  <property fmtid="{D5CDD505-2E9C-101B-9397-08002B2CF9AE}" pid="26" name="SpecSet_LU">
    <vt:lpwstr>1007</vt:lpwstr>
  </property>
  <property fmtid="{D5CDD505-2E9C-101B-9397-08002B2CF9AE}" pid="27" name="PhaseStep">
    <vt:lpwstr>04 - Ready for Phase</vt:lpwstr>
  </property>
</Properties>
</file>